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8B" w:rsidRPr="00730961" w:rsidRDefault="00B540F9">
      <w:pPr>
        <w:rPr>
          <w:sz w:val="24"/>
          <w:szCs w:val="24"/>
        </w:rPr>
      </w:pPr>
      <w:bookmarkStart w:id="0" w:name="_GoBack"/>
      <w:bookmarkEnd w:id="0"/>
      <w:r w:rsidRPr="00730961">
        <w:rPr>
          <w:sz w:val="24"/>
          <w:szCs w:val="24"/>
        </w:rPr>
        <w:t>Formular für die Erstellung von Arbeitsplatzbeschreibungen</w:t>
      </w:r>
    </w:p>
    <w:p w:rsidR="00B540F9" w:rsidRDefault="00B540F9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727"/>
        <w:gridCol w:w="1562"/>
        <w:gridCol w:w="1566"/>
        <w:gridCol w:w="1570"/>
        <w:gridCol w:w="1578"/>
        <w:gridCol w:w="1558"/>
        <w:gridCol w:w="1585"/>
        <w:gridCol w:w="2107"/>
        <w:gridCol w:w="1739"/>
      </w:tblGrid>
      <w:tr w:rsidR="00BF0728" w:rsidTr="00BF0728">
        <w:tc>
          <w:tcPr>
            <w:tcW w:w="1592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Arbeitstage</w:t>
            </w:r>
          </w:p>
        </w:tc>
        <w:tc>
          <w:tcPr>
            <w:tcW w:w="1585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586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588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591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583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594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Wochenende</w:t>
            </w:r>
          </w:p>
        </w:tc>
        <w:tc>
          <w:tcPr>
            <w:tcW w:w="2128" w:type="dxa"/>
          </w:tcPr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>Summe</w:t>
            </w:r>
          </w:p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>Ganze Stunden vor dem Komma, restliche Minuten geteilt durch 60 als Nachkommastellen nach dem Komma</w:t>
            </w:r>
          </w:p>
        </w:tc>
        <w:tc>
          <w:tcPr>
            <w:tcW w:w="1745" w:type="dxa"/>
          </w:tcPr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 xml:space="preserve">Summe als Dezimalzahl (z.B. 1,25) malnehmen mit </w:t>
            </w:r>
            <w:r w:rsidR="00BF0728" w:rsidRPr="00BF0728">
              <w:rPr>
                <w:sz w:val="16"/>
                <w:szCs w:val="16"/>
              </w:rPr>
              <w:t>100 geteilt durch Wochenstundenzahl (=</w:t>
            </w:r>
            <w:r w:rsidR="00BF0728">
              <w:rPr>
                <w:sz w:val="16"/>
                <w:szCs w:val="16"/>
              </w:rPr>
              <w:t xml:space="preserve"> </w:t>
            </w:r>
            <w:r w:rsidR="00BF0728" w:rsidRPr="00BF0728">
              <w:rPr>
                <w:sz w:val="16"/>
                <w:szCs w:val="16"/>
              </w:rPr>
              <w:t>%)</w:t>
            </w: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  <w:r w:rsidRPr="00BF0728">
              <w:rPr>
                <w:sz w:val="18"/>
                <w:szCs w:val="18"/>
              </w:rPr>
              <w:t>Kirchenbuchführung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Meldewesen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Publikumsverkehr / Anrufe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Schreibarbeiten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Allg. Verwaltung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Friedhofsverwaltung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Zahlstelle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Pfarramtskasse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Jubiläen / Veranstaltungen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/ Spielkreis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Besondere Aufgaben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730961" w:rsidRPr="00BF0728" w:rsidTr="00730961">
        <w:trPr>
          <w:trHeight w:val="454"/>
        </w:trPr>
        <w:tc>
          <w:tcPr>
            <w:tcW w:w="1592" w:type="dxa"/>
          </w:tcPr>
          <w:p w:rsidR="00730961" w:rsidRDefault="0073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 Arbeitsstunden</w:t>
            </w:r>
          </w:p>
        </w:tc>
        <w:tc>
          <w:tcPr>
            <w:tcW w:w="1585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</w:tr>
    </w:tbl>
    <w:p w:rsidR="00B540F9" w:rsidRDefault="00B540F9"/>
    <w:p w:rsidR="00730961" w:rsidRDefault="00730961">
      <w:r>
        <w:t>Wochenplan für die Zeit von……………..…bis……..……….; Arbeitszeit insgesamt……………..Stunden</w:t>
      </w:r>
    </w:p>
    <w:p w:rsidR="00730961" w:rsidRDefault="00730961"/>
    <w:p w:rsidR="00730961" w:rsidRDefault="00730961">
      <w:r>
        <w:t>Eintragungen per Stunde oder Strichliste</w:t>
      </w:r>
    </w:p>
    <w:sectPr w:rsidR="00730961" w:rsidSect="00B540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inotype">
    <w:altName w:val="Calibri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F9"/>
    <w:rsid w:val="00081DCB"/>
    <w:rsid w:val="005D7C51"/>
    <w:rsid w:val="00730961"/>
    <w:rsid w:val="00B06A8B"/>
    <w:rsid w:val="00B540F9"/>
    <w:rsid w:val="00BF0728"/>
    <w:rsid w:val="00D212ED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6D84-44FA-4BF0-94B3-D722F3F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Olschewski, Gundula</dc:creator>
  <cp:lastModifiedBy>Napoli, Gesche</cp:lastModifiedBy>
  <cp:revision>2</cp:revision>
  <dcterms:created xsi:type="dcterms:W3CDTF">2020-09-16T12:42:00Z</dcterms:created>
  <dcterms:modified xsi:type="dcterms:W3CDTF">2020-09-16T12:42:00Z</dcterms:modified>
</cp:coreProperties>
</file>