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0"/>
        <w:gridCol w:w="1999"/>
        <w:gridCol w:w="2115"/>
        <w:gridCol w:w="4126"/>
        <w:gridCol w:w="169"/>
        <w:gridCol w:w="995"/>
        <w:gridCol w:w="1001"/>
      </w:tblGrid>
      <w:tr w:rsidR="008857F9" w14:paraId="730C845B" w14:textId="77777777" w:rsidTr="00890FFC">
        <w:trPr>
          <w:trHeight w:val="450"/>
        </w:trPr>
        <w:tc>
          <w:tcPr>
            <w:tcW w:w="709" w:type="dxa"/>
          </w:tcPr>
          <w:p w14:paraId="13F46AE9" w14:textId="77777777" w:rsidR="008857F9" w:rsidRDefault="008857F9" w:rsidP="00E63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34" w:type="dxa"/>
            <w:gridSpan w:val="3"/>
          </w:tcPr>
          <w:p w14:paraId="22B63960" w14:textId="77777777" w:rsidR="008857F9" w:rsidRPr="00D47060" w:rsidRDefault="00933683" w:rsidP="00E639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</w:t>
            </w:r>
            <w:r w:rsidR="00746CA6">
              <w:rPr>
                <w:rFonts w:ascii="Arial" w:hAnsi="Arial" w:cs="Arial"/>
                <w:b/>
              </w:rPr>
              <w:t xml:space="preserve"> allgemein</w:t>
            </w:r>
          </w:p>
          <w:p w14:paraId="43C3CB5A" w14:textId="77777777" w:rsidR="00D47060" w:rsidRDefault="00CE6A95" w:rsidP="00E639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1" w:type="dxa"/>
            <w:gridSpan w:val="4"/>
            <w:tcBorders>
              <w:right w:val="single" w:sz="4" w:space="0" w:color="auto"/>
            </w:tcBorders>
          </w:tcPr>
          <w:p w14:paraId="495D0D5E" w14:textId="77777777" w:rsidR="008857F9" w:rsidRPr="00D47060" w:rsidRDefault="00D47060" w:rsidP="00E639C7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11D6A88B" w14:textId="77777777" w:rsidR="00D47060" w:rsidRPr="00D47060" w:rsidRDefault="00D47060" w:rsidP="00E639C7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A6246" w14:paraId="5218E5FD" w14:textId="77777777" w:rsidTr="00890FFC">
        <w:trPr>
          <w:trHeight w:val="246"/>
        </w:trPr>
        <w:tc>
          <w:tcPr>
            <w:tcW w:w="709" w:type="dxa"/>
            <w:vMerge w:val="restart"/>
          </w:tcPr>
          <w:p w14:paraId="423E892D" w14:textId="77777777" w:rsidR="007A6246" w:rsidRDefault="007A6246" w:rsidP="00E639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74214F66" w14:textId="77777777" w:rsidR="007A6246" w:rsidRPr="00D47060" w:rsidRDefault="007A6246" w:rsidP="00E639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0" w:type="dxa"/>
            <w:vMerge w:val="restart"/>
          </w:tcPr>
          <w:p w14:paraId="3CEFE3E8" w14:textId="77777777" w:rsidR="007A6246" w:rsidRPr="00D47060" w:rsidRDefault="007A6246" w:rsidP="00E63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1999" w:type="dxa"/>
            <w:vMerge w:val="restart"/>
          </w:tcPr>
          <w:p w14:paraId="5A070BD4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5B5DA7F8" w14:textId="77777777" w:rsidR="007A6246" w:rsidRPr="00D47060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5" w:type="dxa"/>
            <w:vMerge w:val="restart"/>
          </w:tcPr>
          <w:p w14:paraId="3301BAC6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64670410" w14:textId="77777777" w:rsidR="007A6246" w:rsidRPr="00D47060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5F13B440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11F6DE4F" w14:textId="77777777" w:rsidR="007A6246" w:rsidRPr="00D47060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69" w:type="dxa"/>
            <w:tcBorders>
              <w:left w:val="nil"/>
              <w:bottom w:val="nil"/>
            </w:tcBorders>
          </w:tcPr>
          <w:p w14:paraId="46BB351F" w14:textId="77777777" w:rsidR="007A6246" w:rsidRPr="00D47060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14:paraId="16F1B77D" w14:textId="77777777" w:rsidR="007A6246" w:rsidRPr="00D47060" w:rsidRDefault="007A6246" w:rsidP="00E639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7A6246" w14:paraId="4882C7CB" w14:textId="77777777" w:rsidTr="00890FFC">
        <w:trPr>
          <w:trHeight w:val="285"/>
        </w:trPr>
        <w:tc>
          <w:tcPr>
            <w:tcW w:w="709" w:type="dxa"/>
            <w:vMerge/>
          </w:tcPr>
          <w:p w14:paraId="203C01DD" w14:textId="77777777" w:rsidR="007A6246" w:rsidRDefault="007A6246" w:rsidP="00E639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14:paraId="392044CA" w14:textId="77777777" w:rsidR="007A6246" w:rsidRDefault="007A6246" w:rsidP="00E63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</w:tcPr>
          <w:p w14:paraId="25FBDA7E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vMerge/>
          </w:tcPr>
          <w:p w14:paraId="49F9D6D5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10B39906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" w:type="dxa"/>
            <w:tcBorders>
              <w:top w:val="nil"/>
              <w:left w:val="nil"/>
            </w:tcBorders>
          </w:tcPr>
          <w:p w14:paraId="55024761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53794A06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F19B6B2" w14:textId="77777777" w:rsidR="007A6246" w:rsidRDefault="007A6246" w:rsidP="00E639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E639C7" w14:paraId="61869D67" w14:textId="77777777" w:rsidTr="00890FFC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5C379DC5" w14:textId="77777777" w:rsidR="00E639C7" w:rsidRPr="000505F9" w:rsidRDefault="00E639C7" w:rsidP="00E639C7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3525" w:type="dxa"/>
            <w:gridSpan w:val="7"/>
            <w:shd w:val="clear" w:color="auto" w:fill="E7E6E6" w:themeFill="background2"/>
          </w:tcPr>
          <w:p w14:paraId="5CAC8567" w14:textId="77777777" w:rsidR="00E639C7" w:rsidRPr="000505F9" w:rsidRDefault="00746CA6" w:rsidP="0094278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Allgemeines</w:t>
            </w:r>
          </w:p>
        </w:tc>
      </w:tr>
      <w:tr w:rsidR="007A6246" w14:paraId="01045387" w14:textId="77777777" w:rsidTr="00890FFC">
        <w:tc>
          <w:tcPr>
            <w:tcW w:w="709" w:type="dxa"/>
            <w:shd w:val="clear" w:color="auto" w:fill="auto"/>
          </w:tcPr>
          <w:p w14:paraId="04516238" w14:textId="77777777" w:rsidR="007A6246" w:rsidRDefault="007A6246" w:rsidP="00E639C7">
            <w:pPr>
              <w:spacing w:after="0"/>
              <w:rPr>
                <w:rFonts w:ascii="Arial" w:hAnsi="Arial" w:cs="Arial"/>
                <w:b/>
              </w:rPr>
            </w:pPr>
          </w:p>
          <w:p w14:paraId="4131C41A" w14:textId="77777777" w:rsidR="00702936" w:rsidRDefault="00702936" w:rsidP="00E639C7">
            <w:pPr>
              <w:spacing w:after="0"/>
              <w:rPr>
                <w:rFonts w:ascii="Arial" w:hAnsi="Arial" w:cs="Arial"/>
                <w:b/>
              </w:rPr>
            </w:pPr>
          </w:p>
          <w:p w14:paraId="2D3CF768" w14:textId="77777777" w:rsidR="007A6246" w:rsidRPr="007A6246" w:rsidRDefault="0094278C" w:rsidP="00746C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120" w:type="dxa"/>
            <w:shd w:val="clear" w:color="auto" w:fill="auto"/>
          </w:tcPr>
          <w:p w14:paraId="16EC2215" w14:textId="77777777" w:rsidR="007A6246" w:rsidRDefault="007D36B1" w:rsidP="00E639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Verantwortlichkeiten für den Arbeitsschutz geregelt und schriftlich festgehalten worden (Beschluss KV, Arbeitsvertrag</w:t>
            </w:r>
            <w:r w:rsidR="00890FF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etc.)</w:t>
            </w:r>
            <w:r w:rsidR="00890FFC">
              <w:rPr>
                <w:rFonts w:ascii="Arial" w:hAnsi="Arial" w:cs="Arial"/>
              </w:rPr>
              <w:t xml:space="preserve">. </w:t>
            </w:r>
          </w:p>
          <w:p w14:paraId="7BE4362C" w14:textId="77777777" w:rsidR="00933153" w:rsidRPr="00E639C7" w:rsidRDefault="00933153" w:rsidP="00E639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Arbeitsschutzbeauftragte/r als offiziell </w:t>
            </w:r>
            <w:proofErr w:type="spellStart"/>
            <w:r>
              <w:rPr>
                <w:rFonts w:ascii="Arial" w:hAnsi="Arial" w:cs="Arial"/>
              </w:rPr>
              <w:t>Verantwortl</w:t>
            </w:r>
            <w:proofErr w:type="spellEnd"/>
            <w:r>
              <w:rPr>
                <w:rFonts w:ascii="Arial" w:hAnsi="Arial" w:cs="Arial"/>
              </w:rPr>
              <w:t>.  des KV</w:t>
            </w:r>
          </w:p>
        </w:tc>
        <w:tc>
          <w:tcPr>
            <w:tcW w:w="1999" w:type="dxa"/>
            <w:shd w:val="clear" w:color="auto" w:fill="auto"/>
          </w:tcPr>
          <w:p w14:paraId="7CFF3F2D" w14:textId="77777777" w:rsidR="00B06C92" w:rsidRDefault="007D36B1" w:rsidP="00E639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§§3,4und 13(1) ArbSchG</w:t>
            </w:r>
          </w:p>
          <w:p w14:paraId="672791AA" w14:textId="77777777" w:rsidR="007D36B1" w:rsidRPr="00E639C7" w:rsidRDefault="002A5738" w:rsidP="00E639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 w:rsidR="007D36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7D36B1">
              <w:rPr>
                <w:rFonts w:ascii="Arial" w:hAnsi="Arial" w:cs="Arial"/>
              </w:rPr>
              <w:t>DGUV Vorschrift 1</w:t>
            </w:r>
          </w:p>
        </w:tc>
        <w:tc>
          <w:tcPr>
            <w:tcW w:w="2115" w:type="dxa"/>
            <w:shd w:val="clear" w:color="auto" w:fill="auto"/>
          </w:tcPr>
          <w:p w14:paraId="740C0B62" w14:textId="77777777" w:rsidR="007A6246" w:rsidRPr="00E639C7" w:rsidRDefault="007D36B1" w:rsidP="00E63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Gesundheitsgefahr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0D1DACA2" w14:textId="77777777" w:rsidR="007A6246" w:rsidRPr="00E639C7" w:rsidRDefault="00422C32" w:rsidP="00E63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Grundpflichten und Grundsätze des Arbeitsschutzes sind bekannt und werden bei allen Maßnahmen beachtet.</w:t>
            </w:r>
          </w:p>
        </w:tc>
        <w:tc>
          <w:tcPr>
            <w:tcW w:w="995" w:type="dxa"/>
            <w:shd w:val="clear" w:color="auto" w:fill="auto"/>
          </w:tcPr>
          <w:p w14:paraId="46748A68" w14:textId="77777777" w:rsidR="007A6246" w:rsidRDefault="007A6246" w:rsidP="00E639C7"/>
        </w:tc>
        <w:tc>
          <w:tcPr>
            <w:tcW w:w="1001" w:type="dxa"/>
            <w:shd w:val="clear" w:color="auto" w:fill="auto"/>
          </w:tcPr>
          <w:p w14:paraId="7FEEA386" w14:textId="77777777" w:rsidR="007A6246" w:rsidRDefault="007A6246" w:rsidP="00E639C7"/>
        </w:tc>
      </w:tr>
      <w:tr w:rsidR="00933153" w14:paraId="208A35F4" w14:textId="77777777" w:rsidTr="00890FFC">
        <w:trPr>
          <w:trHeight w:val="825"/>
        </w:trPr>
        <w:tc>
          <w:tcPr>
            <w:tcW w:w="709" w:type="dxa"/>
          </w:tcPr>
          <w:p w14:paraId="1E0521A9" w14:textId="77777777" w:rsidR="00933153" w:rsidRDefault="00933153" w:rsidP="00933153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5E90C0A" w14:textId="77777777" w:rsidR="00950320" w:rsidRDefault="00950320" w:rsidP="00933153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187FB117" w14:textId="77777777" w:rsidR="00B57C63" w:rsidRDefault="00B57C63" w:rsidP="00933153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75B98C3B" w14:textId="77777777" w:rsidR="00933153" w:rsidRPr="00CE6A95" w:rsidRDefault="00933153" w:rsidP="00933153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1.2</w:t>
            </w:r>
          </w:p>
        </w:tc>
        <w:tc>
          <w:tcPr>
            <w:tcW w:w="3120" w:type="dxa"/>
          </w:tcPr>
          <w:p w14:paraId="6A459B35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eine/ein Sicherheitsbeauftragte/r bestellt? Kann sie/er an Aus-/Fortbildungen teilnehmen und hat sie/er die Möglichk</w:t>
            </w:r>
            <w:r w:rsidR="00B066F5">
              <w:rPr>
                <w:rFonts w:ascii="Arial" w:hAnsi="Arial" w:cs="Arial"/>
              </w:rPr>
              <w:t>eit, seine Aufgabe wahrzunehmen, sich im Auftrage des KV um den alltäglichen Arbeitsschutz zu kümmern?</w:t>
            </w:r>
          </w:p>
          <w:p w14:paraId="0B603020" w14:textId="77777777" w:rsidR="00B066F5" w:rsidRDefault="00B066F5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Arbeitschutz</w:t>
            </w:r>
            <w:proofErr w:type="spellEnd"/>
            <w:r>
              <w:rPr>
                <w:rFonts w:ascii="Arial" w:hAnsi="Arial" w:cs="Arial"/>
              </w:rPr>
              <w:t>- und Sicherheitsbeauftragte/r können auch die gleiche Person sein)</w:t>
            </w:r>
          </w:p>
        </w:tc>
        <w:tc>
          <w:tcPr>
            <w:tcW w:w="1999" w:type="dxa"/>
          </w:tcPr>
          <w:p w14:paraId="0422F65F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§20 (1) DGUV Vorschrift 1</w:t>
            </w:r>
          </w:p>
          <w:p w14:paraId="4C525D92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§22 SGB VII</w:t>
            </w:r>
          </w:p>
        </w:tc>
        <w:tc>
          <w:tcPr>
            <w:tcW w:w="2115" w:type="dxa"/>
          </w:tcPr>
          <w:p w14:paraId="0EDC99AF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Kompetenzen einer/</w:t>
            </w:r>
            <w:r w:rsidR="00950320">
              <w:rPr>
                <w:rFonts w:ascii="Arial" w:hAnsi="Arial" w:cs="Arial"/>
              </w:rPr>
              <w:t>s Sicherheitsbeauftragten werden nicht genutzt</w:t>
            </w:r>
          </w:p>
        </w:tc>
        <w:tc>
          <w:tcPr>
            <w:tcW w:w="4295" w:type="dxa"/>
            <w:gridSpan w:val="2"/>
          </w:tcPr>
          <w:p w14:paraId="40009AC7" w14:textId="77777777" w:rsidR="00933153" w:rsidRDefault="00950320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Bestellung der/s Sicherheitsbeauftragte/n ist erfolgt, sinnvoll ist 1 Sicherheitsbeauftragte/r pro Kirchengemeinde/ Institution.</w:t>
            </w:r>
          </w:p>
          <w:p w14:paraId="723E93B7" w14:textId="77777777" w:rsidR="00950320" w:rsidRDefault="00950320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oder er hat die Möglichkeit, an Schulungen teilzunehmen, erhält ausreichend Zeit um dieses Amt wahrzunehmen und wird in relevante Entscheidungen einbezogen.</w:t>
            </w:r>
          </w:p>
        </w:tc>
        <w:tc>
          <w:tcPr>
            <w:tcW w:w="995" w:type="dxa"/>
          </w:tcPr>
          <w:p w14:paraId="65B5C1FF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8E050D8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</w:tr>
      <w:tr w:rsidR="00933153" w14:paraId="04E58548" w14:textId="77777777" w:rsidTr="00890FFC">
        <w:trPr>
          <w:trHeight w:val="480"/>
        </w:trPr>
        <w:tc>
          <w:tcPr>
            <w:tcW w:w="709" w:type="dxa"/>
          </w:tcPr>
          <w:p w14:paraId="7144900E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E574EB0" w14:textId="77777777" w:rsidR="00950320" w:rsidRDefault="00950320" w:rsidP="00933153">
            <w:pPr>
              <w:spacing w:after="0"/>
              <w:rPr>
                <w:rFonts w:ascii="Arial" w:hAnsi="Arial" w:cs="Arial"/>
              </w:rPr>
            </w:pPr>
          </w:p>
          <w:p w14:paraId="26729B78" w14:textId="77777777" w:rsidR="00933153" w:rsidRPr="00E639C7" w:rsidRDefault="00933153" w:rsidP="009331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120" w:type="dxa"/>
          </w:tcPr>
          <w:p w14:paraId="15C302DE" w14:textId="77777777" w:rsidR="00933153" w:rsidRDefault="00950320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 zuständigen </w:t>
            </w:r>
            <w:r w:rsidRPr="00B066F5">
              <w:rPr>
                <w:rFonts w:ascii="Arial" w:hAnsi="Arial" w:cs="Arial"/>
                <w:b/>
              </w:rPr>
              <w:t>externen</w:t>
            </w:r>
            <w:r>
              <w:rPr>
                <w:rFonts w:ascii="Arial" w:hAnsi="Arial" w:cs="Arial"/>
              </w:rPr>
              <w:t xml:space="preserve"> Ansprechpartner für Fragen des Arbeitsschutzes bekannt? (Betriebsarzt, Beauftragter des Kirchenkreises, MAV)</w:t>
            </w:r>
          </w:p>
          <w:p w14:paraId="7551C1EE" w14:textId="77777777" w:rsidR="00B066F5" w:rsidRDefault="00B066F5" w:rsidP="009331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C89CC02" w14:textId="77777777" w:rsidR="00933153" w:rsidRDefault="00950320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</w:t>
            </w:r>
          </w:p>
        </w:tc>
        <w:tc>
          <w:tcPr>
            <w:tcW w:w="2115" w:type="dxa"/>
          </w:tcPr>
          <w:p w14:paraId="2D644F01" w14:textId="77777777" w:rsidR="00933153" w:rsidRDefault="00950320" w:rsidP="009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Auftretende Fragen können nicht fachgerecht beantwortet werden.</w:t>
            </w:r>
          </w:p>
        </w:tc>
        <w:tc>
          <w:tcPr>
            <w:tcW w:w="4295" w:type="dxa"/>
            <w:gridSpan w:val="2"/>
          </w:tcPr>
          <w:p w14:paraId="7C37B0E0" w14:textId="77777777" w:rsidR="00933153" w:rsidRDefault="001C7CA8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Daueraushang „Arbeitssicherheit und Arbeitsmedizin“ hängt aus und ist den Mitarbeitenden bekannt.</w:t>
            </w:r>
          </w:p>
        </w:tc>
        <w:tc>
          <w:tcPr>
            <w:tcW w:w="995" w:type="dxa"/>
          </w:tcPr>
          <w:p w14:paraId="7F898791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A22D22A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</w:tr>
      <w:tr w:rsidR="00933153" w14:paraId="731DA1A3" w14:textId="77777777" w:rsidTr="00B57C63">
        <w:trPr>
          <w:trHeight w:val="1124"/>
        </w:trPr>
        <w:tc>
          <w:tcPr>
            <w:tcW w:w="709" w:type="dxa"/>
          </w:tcPr>
          <w:p w14:paraId="7436BD78" w14:textId="77777777" w:rsidR="00933153" w:rsidRDefault="00933153" w:rsidP="009331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730FAC23" w14:textId="77777777" w:rsidR="00933153" w:rsidRDefault="00933153" w:rsidP="009331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1.4</w:t>
            </w:r>
          </w:p>
          <w:p w14:paraId="3B4BAB2F" w14:textId="77777777" w:rsidR="00933153" w:rsidRPr="001B3B1A" w:rsidRDefault="00933153" w:rsidP="009331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</w:tcPr>
          <w:p w14:paraId="60F2F646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 Arbeitsschutzordner auf dem neuesten Stand und den Verantwortlichen bekannt (Standort und Inhalt)?</w:t>
            </w:r>
          </w:p>
        </w:tc>
        <w:tc>
          <w:tcPr>
            <w:tcW w:w="1999" w:type="dxa"/>
          </w:tcPr>
          <w:p w14:paraId="63DED137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</w:t>
            </w:r>
          </w:p>
        </w:tc>
        <w:tc>
          <w:tcPr>
            <w:tcW w:w="2115" w:type="dxa"/>
          </w:tcPr>
          <w:p w14:paraId="760D197F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Informationen</w:t>
            </w:r>
          </w:p>
        </w:tc>
        <w:tc>
          <w:tcPr>
            <w:tcW w:w="4295" w:type="dxa"/>
            <w:gridSpan w:val="2"/>
          </w:tcPr>
          <w:p w14:paraId="6F981A44" w14:textId="77777777" w:rsidR="00933153" w:rsidRDefault="00933153" w:rsidP="00933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Inhalt des Ordners wird auf dem neuesten Stand gehalten.</w:t>
            </w:r>
          </w:p>
        </w:tc>
        <w:tc>
          <w:tcPr>
            <w:tcW w:w="995" w:type="dxa"/>
          </w:tcPr>
          <w:p w14:paraId="393489BB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F949B7C" w14:textId="77777777" w:rsidR="00933153" w:rsidRDefault="00933153" w:rsidP="00933153">
            <w:pPr>
              <w:rPr>
                <w:rFonts w:ascii="Arial" w:hAnsi="Arial" w:cs="Arial"/>
              </w:rPr>
            </w:pPr>
          </w:p>
        </w:tc>
      </w:tr>
      <w:tr w:rsidR="00B57C63" w14:paraId="5767BA06" w14:textId="77777777" w:rsidTr="00B57C6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CFE4" w14:textId="77777777" w:rsid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</w:p>
          <w:p w14:paraId="630A4A66" w14:textId="77777777" w:rsid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</w:p>
          <w:p w14:paraId="1CD50C77" w14:textId="77777777" w:rsidR="00B57C63" w:rsidRPr="007A6246" w:rsidRDefault="00B57C63" w:rsidP="00B57C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E9CD" w14:textId="77777777" w:rsidR="00B57C63" w:rsidRPr="00E639C7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Finden bei Einstellung von neuen Mitarbeitern/innen und nachfolgend regelmäßig (mindestens 1 x jährlich) Unterweisungen im Arbeitsschutz statt?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3CA1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</w:t>
            </w:r>
          </w:p>
          <w:p w14:paraId="6403E08D" w14:textId="77777777" w:rsidR="00B57C63" w:rsidRPr="00E639C7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1, § 4 „Unterweisung der Versicherten“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68ED" w14:textId="77777777" w:rsidR="00B57C63" w:rsidRPr="00E639C7" w:rsidRDefault="00B57C63" w:rsidP="00B57C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Mangelhaftes Wissen im Arbeitsschutz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E90" w14:textId="77777777" w:rsidR="00B57C63" w:rsidRPr="00E639C7" w:rsidRDefault="00B57C63" w:rsidP="00B57C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Unterweisungen werden regelmäßig durchgeführt und dokumentiert.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236" w14:textId="77777777" w:rsidR="00B57C63" w:rsidRPr="00B57C63" w:rsidRDefault="00B57C63" w:rsidP="00D0079D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786D" w14:textId="77777777" w:rsidR="00B57C63" w:rsidRPr="00B57C63" w:rsidRDefault="00B57C63" w:rsidP="00D0079D">
            <w:pPr>
              <w:rPr>
                <w:rFonts w:ascii="Arial" w:hAnsi="Arial" w:cs="Arial"/>
              </w:rPr>
            </w:pPr>
          </w:p>
        </w:tc>
      </w:tr>
      <w:tr w:rsidR="00B57C63" w14:paraId="0D972EBD" w14:textId="77777777" w:rsidTr="00B57C6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C82" w14:textId="77777777" w:rsidR="00B57C63" w:rsidRDefault="00B57C63" w:rsidP="00B57C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5E1C961" w14:textId="77777777" w:rsidR="00B57C63" w:rsidRPr="00CE6A95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C7D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aktuelle Gefährdungsbeurteilungen vorhanden, und werden sie regelmäßig aktualisiert?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A29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 § 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F62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Mangelhaftes Wissen im Arbeitsschutz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04C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Gefährdungsbeurteilung durchführen, ggf.</w:t>
            </w:r>
          </w:p>
          <w:p w14:paraId="299BEA74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Unterstützung (Kirchenkreis, MAV)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B9F" w14:textId="77777777" w:rsidR="00B57C63" w:rsidRDefault="00B57C63" w:rsidP="00D0079D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78A" w14:textId="77777777" w:rsidR="00B57C63" w:rsidRDefault="00B57C63" w:rsidP="00D0079D">
            <w:pPr>
              <w:rPr>
                <w:rFonts w:ascii="Arial" w:hAnsi="Arial" w:cs="Arial"/>
              </w:rPr>
            </w:pPr>
          </w:p>
        </w:tc>
      </w:tr>
      <w:tr w:rsidR="00B57C63" w14:paraId="6779B6BE" w14:textId="77777777" w:rsidTr="00B57C6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7D2" w14:textId="77777777" w:rsidR="00B57C63" w:rsidRP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 w:rsidRPr="00B57C63">
              <w:rPr>
                <w:rFonts w:ascii="Arial" w:hAnsi="Arial" w:cs="Arial"/>
                <w:b/>
              </w:rPr>
              <w:t xml:space="preserve">  </w:t>
            </w:r>
          </w:p>
          <w:p w14:paraId="2C46C837" w14:textId="77777777" w:rsidR="00B57C63" w:rsidRP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</w:p>
          <w:p w14:paraId="327BA273" w14:textId="77777777" w:rsidR="00B57C63" w:rsidRPr="00E639C7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 w:rsidRPr="00B57C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FA8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 erforderlichen arbeitsmedizinischen Vorsorgeuntersuchungen bekannt und werden sie angeboten?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D9E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ArbSchG,</w:t>
            </w:r>
          </w:p>
          <w:p w14:paraId="65AF3B37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ArbMedVV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E80" w14:textId="77777777" w:rsidR="00B57C63" w:rsidRDefault="00B57C63" w:rsidP="00B57C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Gesundheitsschäden durch ausgebliebene Vorsorgeuntersuchungen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F18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jeweilige Bedarf wird in der Gefährdungsbeurteilung ermittelt. Die erforderlichen regelmäßigen Vorsorgeuntersuchungen durch die BAD werden den Mitarbeiterinnen/ -n angeboten.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735" w14:textId="77777777" w:rsidR="00B57C63" w:rsidRDefault="00B57C63" w:rsidP="00B57C6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DC7" w14:textId="77777777" w:rsidR="00B57C63" w:rsidRDefault="00B57C63" w:rsidP="00B57C63">
            <w:pPr>
              <w:rPr>
                <w:rFonts w:ascii="Arial" w:hAnsi="Arial" w:cs="Arial"/>
              </w:rPr>
            </w:pPr>
          </w:p>
        </w:tc>
      </w:tr>
      <w:tr w:rsidR="00B57C63" w14:paraId="5761AA9A" w14:textId="77777777" w:rsidTr="00B57C6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3DB" w14:textId="77777777" w:rsid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4890391" w14:textId="77777777" w:rsidR="00B57C63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1.8</w:t>
            </w:r>
          </w:p>
          <w:p w14:paraId="175A7E56" w14:textId="77777777" w:rsidR="00B57C63" w:rsidRPr="001B3B1A" w:rsidRDefault="00B57C63" w:rsidP="00D007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9D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die erforderlichen Unfallverhütungsvorschriften der BG und die aushangpflichtigen Gesetze aus?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F71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AE8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5F6" w14:textId="77777777" w:rsidR="00B57C63" w:rsidRDefault="00B57C63" w:rsidP="00D007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aktuelle Ausgabe des Buches „Aushangpflichtige Gesetze“ wird beschafft und ausgehängt.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5A0" w14:textId="77777777" w:rsidR="00B57C63" w:rsidRDefault="00B57C63" w:rsidP="00B57C6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B01" w14:textId="77777777" w:rsidR="00B57C63" w:rsidRDefault="00B57C63" w:rsidP="00B57C63">
            <w:pPr>
              <w:rPr>
                <w:rFonts w:ascii="Arial" w:hAnsi="Arial" w:cs="Arial"/>
              </w:rPr>
            </w:pPr>
          </w:p>
        </w:tc>
      </w:tr>
    </w:tbl>
    <w:p w14:paraId="58DABA59" w14:textId="77777777" w:rsidR="00C031E6" w:rsidRDefault="00C031E6" w:rsidP="00B57C63">
      <w:pPr>
        <w:spacing w:after="0"/>
        <w:rPr>
          <w:rFonts w:ascii="Arial" w:hAnsi="Arial" w:cs="Arial"/>
        </w:rPr>
      </w:pPr>
    </w:p>
    <w:p w14:paraId="5A2BDCEB" w14:textId="77777777" w:rsidR="00C031E6" w:rsidRDefault="00C031E6" w:rsidP="008857F9">
      <w:pPr>
        <w:rPr>
          <w:rFonts w:ascii="Arial" w:hAnsi="Arial" w:cs="Arial"/>
        </w:rPr>
      </w:pPr>
    </w:p>
    <w:p w14:paraId="5FC7157C" w14:textId="77777777" w:rsidR="00C031E6" w:rsidRDefault="00C031E6" w:rsidP="008857F9">
      <w:pPr>
        <w:rPr>
          <w:rFonts w:ascii="Arial" w:hAnsi="Arial" w:cs="Arial"/>
        </w:rPr>
      </w:pPr>
    </w:p>
    <w:p w14:paraId="73902862" w14:textId="77777777" w:rsidR="00B57C63" w:rsidRDefault="00B57C63" w:rsidP="008857F9">
      <w:pPr>
        <w:rPr>
          <w:rFonts w:ascii="Arial" w:hAnsi="Arial" w:cs="Arial"/>
        </w:rPr>
      </w:pPr>
    </w:p>
    <w:p w14:paraId="7C6A3ED8" w14:textId="77777777" w:rsidR="00B57C63" w:rsidRDefault="00B57C63" w:rsidP="008857F9">
      <w:pPr>
        <w:rPr>
          <w:rFonts w:ascii="Arial" w:hAnsi="Arial" w:cs="Arial"/>
        </w:rPr>
      </w:pPr>
    </w:p>
    <w:p w14:paraId="12F9DF6E" w14:textId="77777777" w:rsidR="00C031E6" w:rsidRDefault="00C031E6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0"/>
        <w:gridCol w:w="1999"/>
        <w:gridCol w:w="2115"/>
        <w:gridCol w:w="4126"/>
        <w:gridCol w:w="169"/>
        <w:gridCol w:w="995"/>
        <w:gridCol w:w="1001"/>
      </w:tblGrid>
      <w:tr w:rsidR="00C031E6" w:rsidRPr="00D47060" w14:paraId="0E1BE09B" w14:textId="77777777" w:rsidTr="00C031E6">
        <w:trPr>
          <w:trHeight w:val="450"/>
        </w:trPr>
        <w:tc>
          <w:tcPr>
            <w:tcW w:w="709" w:type="dxa"/>
          </w:tcPr>
          <w:p w14:paraId="16FD3549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34" w:type="dxa"/>
            <w:gridSpan w:val="3"/>
          </w:tcPr>
          <w:p w14:paraId="0AF1FF73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00E18EA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1" w:type="dxa"/>
            <w:gridSpan w:val="4"/>
            <w:tcBorders>
              <w:right w:val="single" w:sz="4" w:space="0" w:color="auto"/>
            </w:tcBorders>
          </w:tcPr>
          <w:p w14:paraId="682A9F7E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46358429" w14:textId="77777777" w:rsidR="00C031E6" w:rsidRPr="00D47060" w:rsidRDefault="00C031E6" w:rsidP="003F343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556B8218" w14:textId="77777777" w:rsidTr="00C031E6">
        <w:trPr>
          <w:trHeight w:val="246"/>
        </w:trPr>
        <w:tc>
          <w:tcPr>
            <w:tcW w:w="709" w:type="dxa"/>
            <w:vMerge w:val="restart"/>
          </w:tcPr>
          <w:p w14:paraId="5E84474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13AED4F2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0" w:type="dxa"/>
            <w:vMerge w:val="restart"/>
          </w:tcPr>
          <w:p w14:paraId="352C0834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1999" w:type="dxa"/>
            <w:vMerge w:val="restart"/>
          </w:tcPr>
          <w:p w14:paraId="754386E2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3A9A7DB2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5" w:type="dxa"/>
            <w:vMerge w:val="restart"/>
          </w:tcPr>
          <w:p w14:paraId="53D4D73A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2751A370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01F7D19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1B302F6D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69" w:type="dxa"/>
            <w:tcBorders>
              <w:left w:val="nil"/>
              <w:bottom w:val="nil"/>
            </w:tcBorders>
          </w:tcPr>
          <w:p w14:paraId="22982A77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14:paraId="42A1D4BF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0B0E252E" w14:textId="77777777" w:rsidTr="00C031E6">
        <w:trPr>
          <w:trHeight w:val="285"/>
        </w:trPr>
        <w:tc>
          <w:tcPr>
            <w:tcW w:w="709" w:type="dxa"/>
            <w:vMerge/>
          </w:tcPr>
          <w:p w14:paraId="186AC357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14:paraId="52D4944E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</w:tcPr>
          <w:p w14:paraId="404A5AEA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vMerge/>
          </w:tcPr>
          <w:p w14:paraId="7F8E9008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1B38789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" w:type="dxa"/>
            <w:tcBorders>
              <w:top w:val="nil"/>
              <w:left w:val="nil"/>
            </w:tcBorders>
          </w:tcPr>
          <w:p w14:paraId="60782D06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7D642108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55438A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01D711D4" w14:textId="77777777" w:rsidTr="00C031E6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38B50644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3525" w:type="dxa"/>
            <w:gridSpan w:val="7"/>
            <w:shd w:val="clear" w:color="auto" w:fill="E7E6E6" w:themeFill="background2"/>
          </w:tcPr>
          <w:p w14:paraId="13BE2D28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Erste Hilfe / Notfall</w:t>
            </w:r>
          </w:p>
        </w:tc>
      </w:tr>
      <w:tr w:rsidR="00C031E6" w14:paraId="0F42F204" w14:textId="77777777" w:rsidTr="00C031E6">
        <w:tc>
          <w:tcPr>
            <w:tcW w:w="709" w:type="dxa"/>
            <w:shd w:val="clear" w:color="auto" w:fill="auto"/>
          </w:tcPr>
          <w:p w14:paraId="32D3B1A2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7E524F7E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36C09C18" w14:textId="77777777" w:rsidR="00C031E6" w:rsidRPr="007A624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3120" w:type="dxa"/>
            <w:shd w:val="clear" w:color="auto" w:fill="auto"/>
          </w:tcPr>
          <w:p w14:paraId="1631205C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Hinweise zur Ersten Hilfe ausgehängt und sind die Angaben über Ersthelfer, Notruf usw. aktuell?</w:t>
            </w:r>
          </w:p>
        </w:tc>
        <w:tc>
          <w:tcPr>
            <w:tcW w:w="1999" w:type="dxa"/>
            <w:shd w:val="clear" w:color="auto" w:fill="auto"/>
          </w:tcPr>
          <w:p w14:paraId="75B32284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§24 (5) DGUV Vorschrift 1</w:t>
            </w:r>
          </w:p>
        </w:tc>
        <w:tc>
          <w:tcPr>
            <w:tcW w:w="2115" w:type="dxa"/>
            <w:shd w:val="clear" w:color="auto" w:fill="auto"/>
          </w:tcPr>
          <w:p w14:paraId="74400B86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Schnelle, wirksame Erste Hilfe ist nicht sicher gewährleistet.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58071155" w14:textId="77777777" w:rsidR="00C031E6" w:rsidRPr="00E639C7" w:rsidRDefault="0020726D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z</w:t>
            </w:r>
            <w:r w:rsidR="00C031E6">
              <w:rPr>
                <w:rFonts w:ascii="Arial" w:hAnsi="Arial" w:cs="Arial"/>
              </w:rPr>
              <w:t>ur Ersten Hilfe aushängen und die Angaben zu Ersthelfern, Notruf, Giftzentrale, Durchgangsarzt und nächste</w:t>
            </w:r>
            <w:r w:rsidR="001C4CEF">
              <w:rPr>
                <w:rFonts w:ascii="Arial" w:hAnsi="Arial" w:cs="Arial"/>
              </w:rPr>
              <w:t>m</w:t>
            </w:r>
            <w:r w:rsidR="00C031E6">
              <w:rPr>
                <w:rFonts w:ascii="Arial" w:hAnsi="Arial" w:cs="Arial"/>
              </w:rPr>
              <w:t xml:space="preserve"> Krankenhaus auf dem aktuellen Stand halten.</w:t>
            </w:r>
          </w:p>
        </w:tc>
        <w:tc>
          <w:tcPr>
            <w:tcW w:w="995" w:type="dxa"/>
            <w:shd w:val="clear" w:color="auto" w:fill="auto"/>
          </w:tcPr>
          <w:p w14:paraId="2230DB3F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4757D2E8" w14:textId="77777777" w:rsidR="00C031E6" w:rsidRDefault="00C031E6" w:rsidP="003F343A"/>
        </w:tc>
      </w:tr>
      <w:tr w:rsidR="00C031E6" w14:paraId="0CF4F47A" w14:textId="77777777" w:rsidTr="00C031E6">
        <w:trPr>
          <w:trHeight w:val="825"/>
        </w:trPr>
        <w:tc>
          <w:tcPr>
            <w:tcW w:w="709" w:type="dxa"/>
          </w:tcPr>
          <w:p w14:paraId="164B2DDE" w14:textId="77777777" w:rsidR="00AE748D" w:rsidRDefault="00C031E6" w:rsidP="003F343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D2B49C8" w14:textId="77777777" w:rsidR="00C031E6" w:rsidRPr="00CE6A95" w:rsidRDefault="00AE748D" w:rsidP="00AE748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031E6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3120" w:type="dxa"/>
          </w:tcPr>
          <w:p w14:paraId="60BA56F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Ersthelferinnen/Ersthelfer in auseichender Zahl ausgebildet und benannt?</w:t>
            </w:r>
          </w:p>
        </w:tc>
        <w:tc>
          <w:tcPr>
            <w:tcW w:w="1999" w:type="dxa"/>
          </w:tcPr>
          <w:p w14:paraId="67A755B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§26 (1) DGUV Vorschrift 1</w:t>
            </w:r>
          </w:p>
          <w:p w14:paraId="19901D5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ArbSchG</w:t>
            </w:r>
          </w:p>
          <w:p w14:paraId="48C2F7A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Information 202 - 089</w:t>
            </w:r>
          </w:p>
        </w:tc>
        <w:tc>
          <w:tcPr>
            <w:tcW w:w="2115" w:type="dxa"/>
          </w:tcPr>
          <w:p w14:paraId="7AA3F2C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Sofortige Einleitung von Erste – Hilfe Maßnahmen ist nicht sicher gewährleistet.</w:t>
            </w:r>
          </w:p>
        </w:tc>
        <w:tc>
          <w:tcPr>
            <w:tcW w:w="4295" w:type="dxa"/>
            <w:gridSpan w:val="2"/>
          </w:tcPr>
          <w:p w14:paraId="7EA6653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Ersthelferinnen/Ersthelfer werden in ausreichender Anzahl benannt.</w:t>
            </w:r>
          </w:p>
        </w:tc>
        <w:tc>
          <w:tcPr>
            <w:tcW w:w="995" w:type="dxa"/>
          </w:tcPr>
          <w:p w14:paraId="508682A4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34EB14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2129DC4" w14:textId="77777777" w:rsidTr="00C031E6">
        <w:trPr>
          <w:trHeight w:val="480"/>
        </w:trPr>
        <w:tc>
          <w:tcPr>
            <w:tcW w:w="709" w:type="dxa"/>
          </w:tcPr>
          <w:p w14:paraId="2C53987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E0C7375" w14:textId="77777777" w:rsidR="00AE748D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EB616C2" w14:textId="77777777" w:rsidR="00AE748D" w:rsidRDefault="00AE748D" w:rsidP="003F343A">
            <w:pPr>
              <w:spacing w:after="0"/>
              <w:rPr>
                <w:rFonts w:ascii="Arial" w:hAnsi="Arial" w:cs="Arial"/>
              </w:rPr>
            </w:pPr>
          </w:p>
          <w:p w14:paraId="0A9406B8" w14:textId="77777777" w:rsidR="00C031E6" w:rsidRPr="00E639C7" w:rsidRDefault="00AE748D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031E6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3120" w:type="dxa"/>
          </w:tcPr>
          <w:p w14:paraId="6BD2661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bestellten Ersthelfer regelmäßig fortgebildet?</w:t>
            </w:r>
          </w:p>
        </w:tc>
        <w:tc>
          <w:tcPr>
            <w:tcW w:w="1999" w:type="dxa"/>
          </w:tcPr>
          <w:p w14:paraId="01A3180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§25 (2) DGUV V1</w:t>
            </w:r>
          </w:p>
          <w:p w14:paraId="68DDD40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ArbSchG</w:t>
            </w:r>
          </w:p>
        </w:tc>
        <w:tc>
          <w:tcPr>
            <w:tcW w:w="2115" w:type="dxa"/>
          </w:tcPr>
          <w:p w14:paraId="211C0AAE" w14:textId="77777777" w:rsidR="005D17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Fachgerechte Durchführung von Erste -  Hilfe Maßnahmen nicht sichergestellt, fehlende Kenntnisse über </w:t>
            </w:r>
            <w:r w:rsidR="00B57C63">
              <w:rPr>
                <w:rFonts w:ascii="Arial" w:hAnsi="Arial" w:cs="Arial"/>
              </w:rPr>
              <w:t>Erste – Hilfe Maßnahmen am Kind</w:t>
            </w:r>
          </w:p>
        </w:tc>
        <w:tc>
          <w:tcPr>
            <w:tcW w:w="4295" w:type="dxa"/>
            <w:gridSpan w:val="2"/>
          </w:tcPr>
          <w:p w14:paraId="4BD276F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werden regelmäßig alle 2 Jahre fortgebildet.</w:t>
            </w:r>
          </w:p>
        </w:tc>
        <w:tc>
          <w:tcPr>
            <w:tcW w:w="995" w:type="dxa"/>
          </w:tcPr>
          <w:p w14:paraId="642C00E8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72BB02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FE666E" w14:paraId="139D13AF" w14:textId="77777777" w:rsidTr="00C031E6">
        <w:trPr>
          <w:trHeight w:val="480"/>
        </w:trPr>
        <w:tc>
          <w:tcPr>
            <w:tcW w:w="709" w:type="dxa"/>
          </w:tcPr>
          <w:p w14:paraId="0F3B45DE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</w:p>
          <w:p w14:paraId="6FF40B12" w14:textId="77777777" w:rsidR="00FE666E" w:rsidRPr="00FE666E" w:rsidRDefault="00FE666E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FE666E">
              <w:rPr>
                <w:rFonts w:ascii="Arial" w:hAnsi="Arial" w:cs="Arial"/>
                <w:b/>
              </w:rPr>
              <w:t>2.4</w:t>
            </w:r>
          </w:p>
          <w:p w14:paraId="00599EF0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</w:p>
          <w:p w14:paraId="09331829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08328E81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Erste – Hilfe Material (Verbandkästen) in ausreichender Menge vorhanden, schnell erreichbar und leicht zugänglich?</w:t>
            </w:r>
          </w:p>
        </w:tc>
        <w:tc>
          <w:tcPr>
            <w:tcW w:w="1999" w:type="dxa"/>
          </w:tcPr>
          <w:p w14:paraId="16918FCC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25 (2) DGUV Vorschrift 1</w:t>
            </w:r>
          </w:p>
          <w:p w14:paraId="69463E61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4 (4) ArbStättV</w:t>
            </w:r>
          </w:p>
        </w:tc>
        <w:tc>
          <w:tcPr>
            <w:tcW w:w="2115" w:type="dxa"/>
          </w:tcPr>
          <w:p w14:paraId="46D40E2B" w14:textId="77777777" w:rsidR="00FE666E" w:rsidRDefault="00FE666E" w:rsidP="00FE6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Fachgerechte Durchführung von Erste - Hilfe Maßnahmen nicht sicher möglich</w:t>
            </w:r>
          </w:p>
        </w:tc>
        <w:tc>
          <w:tcPr>
            <w:tcW w:w="4295" w:type="dxa"/>
            <w:gridSpan w:val="2"/>
          </w:tcPr>
          <w:p w14:paraId="503055EC" w14:textId="77777777" w:rsidR="00FE666E" w:rsidRDefault="00FE666E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Mind. 1 Verbandkasten (Autoverbandkasten) pro </w:t>
            </w:r>
            <w:r w:rsidR="00133A26">
              <w:rPr>
                <w:rFonts w:ascii="Arial" w:hAnsi="Arial" w:cs="Arial"/>
              </w:rPr>
              <w:t>Gebäude</w:t>
            </w:r>
            <w:r>
              <w:rPr>
                <w:rFonts w:ascii="Arial" w:hAnsi="Arial" w:cs="Arial"/>
              </w:rPr>
              <w:t xml:space="preserve"> und ausreichendes Material für Außenaktivitäten besorgen.</w:t>
            </w:r>
          </w:p>
        </w:tc>
        <w:tc>
          <w:tcPr>
            <w:tcW w:w="995" w:type="dxa"/>
          </w:tcPr>
          <w:p w14:paraId="695D1174" w14:textId="77777777" w:rsidR="00FE666E" w:rsidRDefault="00FE666E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2737D5C" w14:textId="77777777" w:rsidR="00FE666E" w:rsidRDefault="00FE666E" w:rsidP="003F343A">
            <w:pPr>
              <w:rPr>
                <w:rFonts w:ascii="Arial" w:hAnsi="Arial" w:cs="Arial"/>
              </w:rPr>
            </w:pPr>
          </w:p>
        </w:tc>
      </w:tr>
      <w:tr w:rsidR="00D27A87" w14:paraId="1077DB33" w14:textId="77777777" w:rsidTr="00C031E6">
        <w:tc>
          <w:tcPr>
            <w:tcW w:w="709" w:type="dxa"/>
            <w:shd w:val="clear" w:color="auto" w:fill="auto"/>
          </w:tcPr>
          <w:p w14:paraId="0C08CB36" w14:textId="77777777" w:rsidR="004F66E3" w:rsidRDefault="00D27A87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486897A8" w14:textId="77777777" w:rsidR="00D27A87" w:rsidRDefault="004F66E3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27A87">
              <w:rPr>
                <w:rFonts w:ascii="Arial" w:hAnsi="Arial" w:cs="Arial"/>
                <w:b/>
              </w:rPr>
              <w:t xml:space="preserve"> 2.5</w:t>
            </w:r>
          </w:p>
        </w:tc>
        <w:tc>
          <w:tcPr>
            <w:tcW w:w="3120" w:type="dxa"/>
            <w:shd w:val="clear" w:color="auto" w:fill="auto"/>
          </w:tcPr>
          <w:p w14:paraId="6F8ED4FB" w14:textId="77777777" w:rsidR="00D27A87" w:rsidRDefault="00D27A87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Standorte der Verbandkästen gut sichtbar gekennzeichnet?</w:t>
            </w:r>
          </w:p>
        </w:tc>
        <w:tc>
          <w:tcPr>
            <w:tcW w:w="1999" w:type="dxa"/>
            <w:shd w:val="clear" w:color="auto" w:fill="auto"/>
          </w:tcPr>
          <w:p w14:paraId="558D8FED" w14:textId="77777777" w:rsidR="00D27A87" w:rsidRDefault="00D27A87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ArbSchG: Erste Hilfe und sonstige Notfallmaßnahmen</w:t>
            </w:r>
          </w:p>
        </w:tc>
        <w:tc>
          <w:tcPr>
            <w:tcW w:w="2115" w:type="dxa"/>
            <w:shd w:val="clear" w:color="auto" w:fill="auto"/>
          </w:tcPr>
          <w:p w14:paraId="32D762EC" w14:textId="77777777" w:rsidR="00D27A87" w:rsidRDefault="00D27A87" w:rsidP="00D27A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Verzögerung von Erste – Hilfe Maßnahmen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0BFAB9D3" w14:textId="77777777" w:rsidR="00D27A87" w:rsidRDefault="004F66E3" w:rsidP="00D27A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Standorte der Verbandkästen deutlich (weißes Kreuz auf grünem Grund) sichtbar kennzeichnen</w:t>
            </w:r>
          </w:p>
        </w:tc>
        <w:tc>
          <w:tcPr>
            <w:tcW w:w="995" w:type="dxa"/>
            <w:shd w:val="clear" w:color="auto" w:fill="auto"/>
          </w:tcPr>
          <w:p w14:paraId="2CB78F12" w14:textId="77777777" w:rsidR="00D27A87" w:rsidRDefault="00D27A87" w:rsidP="00D27A87">
            <w:pPr>
              <w:spacing w:after="0"/>
            </w:pPr>
          </w:p>
        </w:tc>
        <w:tc>
          <w:tcPr>
            <w:tcW w:w="1001" w:type="dxa"/>
            <w:shd w:val="clear" w:color="auto" w:fill="auto"/>
          </w:tcPr>
          <w:p w14:paraId="18F880F4" w14:textId="77777777" w:rsidR="00D27A87" w:rsidRDefault="00D27A87" w:rsidP="00D27A87">
            <w:pPr>
              <w:spacing w:after="0"/>
            </w:pPr>
          </w:p>
        </w:tc>
      </w:tr>
      <w:tr w:rsidR="00C031E6" w14:paraId="2B46E9C1" w14:textId="77777777" w:rsidTr="00C031E6">
        <w:tc>
          <w:tcPr>
            <w:tcW w:w="709" w:type="dxa"/>
            <w:shd w:val="clear" w:color="auto" w:fill="auto"/>
          </w:tcPr>
          <w:p w14:paraId="6120DCB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4C114C1" w14:textId="77777777" w:rsidR="00C031E6" w:rsidRPr="007A624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3120" w:type="dxa"/>
            <w:shd w:val="clear" w:color="auto" w:fill="auto"/>
          </w:tcPr>
          <w:p w14:paraId="3E45FEA3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Verbandkästen regelmäßig überprüft?</w:t>
            </w:r>
          </w:p>
        </w:tc>
        <w:tc>
          <w:tcPr>
            <w:tcW w:w="1999" w:type="dxa"/>
            <w:shd w:val="clear" w:color="auto" w:fill="auto"/>
          </w:tcPr>
          <w:p w14:paraId="1E469AD8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ArbSchG: Erste Hilfe und sonstige Notfallmaßnahmen</w:t>
            </w:r>
          </w:p>
        </w:tc>
        <w:tc>
          <w:tcPr>
            <w:tcW w:w="2115" w:type="dxa"/>
            <w:shd w:val="clear" w:color="auto" w:fill="auto"/>
          </w:tcPr>
          <w:p w14:paraId="15AF0BF7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Mangelhafte oder fehlendes Erste Hilfe Material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776ABEBF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Verbandmaterial wird regelmäßig auf Vollständigkeit und Ablaufdatum kontrolliert.</w:t>
            </w:r>
          </w:p>
        </w:tc>
        <w:tc>
          <w:tcPr>
            <w:tcW w:w="995" w:type="dxa"/>
            <w:shd w:val="clear" w:color="auto" w:fill="auto"/>
          </w:tcPr>
          <w:p w14:paraId="5524922E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7708E505" w14:textId="77777777" w:rsidR="00C031E6" w:rsidRDefault="00C031E6" w:rsidP="003F343A"/>
        </w:tc>
      </w:tr>
      <w:tr w:rsidR="00C031E6" w14:paraId="45454D99" w14:textId="77777777" w:rsidTr="00C031E6">
        <w:trPr>
          <w:trHeight w:val="825"/>
        </w:trPr>
        <w:tc>
          <w:tcPr>
            <w:tcW w:w="709" w:type="dxa"/>
          </w:tcPr>
          <w:p w14:paraId="5A824B2E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38B1B25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2.7</w:t>
            </w:r>
          </w:p>
        </w:tc>
        <w:tc>
          <w:tcPr>
            <w:tcW w:w="3120" w:type="dxa"/>
          </w:tcPr>
          <w:p w14:paraId="1A9D48D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Erste- Hilfe Anleitung im Verbandkasten vorhanden?</w:t>
            </w:r>
          </w:p>
        </w:tc>
        <w:tc>
          <w:tcPr>
            <w:tcW w:w="1999" w:type="dxa"/>
          </w:tcPr>
          <w:p w14:paraId="1EFF1C6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Information 204 – 006 Anleitung zur Ersten Hilfe</w:t>
            </w:r>
          </w:p>
        </w:tc>
        <w:tc>
          <w:tcPr>
            <w:tcW w:w="2115" w:type="dxa"/>
          </w:tcPr>
          <w:p w14:paraId="3BF1177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Verzögerung der fachgerechten Hilfemaßnahmen</w:t>
            </w:r>
          </w:p>
        </w:tc>
        <w:tc>
          <w:tcPr>
            <w:tcW w:w="4295" w:type="dxa"/>
            <w:gridSpan w:val="2"/>
          </w:tcPr>
          <w:p w14:paraId="2B1D589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Verbandmaterial befindet sich eine Anleitung zur Ersten Hilfe</w:t>
            </w:r>
          </w:p>
        </w:tc>
        <w:tc>
          <w:tcPr>
            <w:tcW w:w="995" w:type="dxa"/>
          </w:tcPr>
          <w:p w14:paraId="1FDB7896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1ADD807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731D464" w14:textId="77777777" w:rsidTr="00C031E6">
        <w:trPr>
          <w:trHeight w:val="480"/>
        </w:trPr>
        <w:tc>
          <w:tcPr>
            <w:tcW w:w="709" w:type="dxa"/>
          </w:tcPr>
          <w:p w14:paraId="0EBEC43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77B5A4F" w14:textId="77777777" w:rsidR="00C031E6" w:rsidRPr="00E639C7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3120" w:type="dxa"/>
          </w:tcPr>
          <w:p w14:paraId="6244761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ein Notruf unverzüglich abgesetzt werden kann?</w:t>
            </w:r>
          </w:p>
        </w:tc>
        <w:tc>
          <w:tcPr>
            <w:tcW w:w="1999" w:type="dxa"/>
          </w:tcPr>
          <w:p w14:paraId="7773580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§25 (1) DGUV Vorschrift 1</w:t>
            </w:r>
          </w:p>
          <w:p w14:paraId="1F05C2B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(1) ArbSchG</w:t>
            </w:r>
          </w:p>
        </w:tc>
        <w:tc>
          <w:tcPr>
            <w:tcW w:w="2115" w:type="dxa"/>
          </w:tcPr>
          <w:p w14:paraId="3B0ABD5E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 Alarmierung nicht möglich</w:t>
            </w:r>
          </w:p>
        </w:tc>
        <w:tc>
          <w:tcPr>
            <w:tcW w:w="4295" w:type="dxa"/>
            <w:gridSpan w:val="2"/>
          </w:tcPr>
          <w:p w14:paraId="260F9A6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Telefonanschluss ist zugänglich</w:t>
            </w:r>
          </w:p>
        </w:tc>
        <w:tc>
          <w:tcPr>
            <w:tcW w:w="995" w:type="dxa"/>
          </w:tcPr>
          <w:p w14:paraId="3FA39120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103507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6A23838" w14:textId="77777777" w:rsidTr="00C031E6">
        <w:trPr>
          <w:trHeight w:val="525"/>
        </w:trPr>
        <w:tc>
          <w:tcPr>
            <w:tcW w:w="709" w:type="dxa"/>
          </w:tcPr>
          <w:p w14:paraId="4DADFC43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6B365FE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B5C77F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2.9</w:t>
            </w:r>
          </w:p>
          <w:p w14:paraId="357355DD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</w:tcPr>
          <w:p w14:paraId="24B1C0E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ein Verbandbuch geführt und aufbewahrt?</w:t>
            </w:r>
          </w:p>
        </w:tc>
        <w:tc>
          <w:tcPr>
            <w:tcW w:w="1999" w:type="dxa"/>
          </w:tcPr>
          <w:p w14:paraId="5242FC1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§24 (6) DGUV Vorschrift 1</w:t>
            </w:r>
          </w:p>
        </w:tc>
        <w:tc>
          <w:tcPr>
            <w:tcW w:w="2115" w:type="dxa"/>
          </w:tcPr>
          <w:p w14:paraId="6ECD0C5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Fehlender Nachweis des Unfalls /der Verletzung</w:t>
            </w:r>
          </w:p>
          <w:p w14:paraId="4B5E47B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(Beweismittel gegenüber BG)</w:t>
            </w:r>
          </w:p>
        </w:tc>
        <w:tc>
          <w:tcPr>
            <w:tcW w:w="4295" w:type="dxa"/>
            <w:gridSpan w:val="2"/>
          </w:tcPr>
          <w:p w14:paraId="7AF2B5B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Verbandbuch befindet sich bei</w:t>
            </w:r>
            <w:r w:rsidR="00133A2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Verbandmaterial, die Mitarbeiter/innen, auch die ehrenamtlichen sind in die Benutzung  eingewiesen.</w:t>
            </w:r>
          </w:p>
          <w:p w14:paraId="4C31ECB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Aufzeichnungen werden mindestens 5 Jahre </w:t>
            </w:r>
            <w:r w:rsidR="004F66E3">
              <w:rPr>
                <w:rFonts w:ascii="Arial" w:hAnsi="Arial" w:cs="Arial"/>
              </w:rPr>
              <w:t xml:space="preserve">nach dem letzten Eintrag </w:t>
            </w:r>
            <w:r>
              <w:rPr>
                <w:rFonts w:ascii="Arial" w:hAnsi="Arial" w:cs="Arial"/>
              </w:rPr>
              <w:t>aufbewahrt.</w:t>
            </w:r>
          </w:p>
        </w:tc>
        <w:tc>
          <w:tcPr>
            <w:tcW w:w="995" w:type="dxa"/>
          </w:tcPr>
          <w:p w14:paraId="3253345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D0CFF1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</w:tbl>
    <w:p w14:paraId="08539EA7" w14:textId="77777777" w:rsidR="00C031E6" w:rsidRDefault="00C031E6" w:rsidP="008857F9">
      <w:pPr>
        <w:rPr>
          <w:rFonts w:ascii="Arial" w:hAnsi="Arial" w:cs="Arial"/>
        </w:rPr>
      </w:pPr>
    </w:p>
    <w:p w14:paraId="0AFA2C23" w14:textId="77777777" w:rsidR="00B57C63" w:rsidRDefault="00B57C63" w:rsidP="008857F9">
      <w:pPr>
        <w:rPr>
          <w:rFonts w:ascii="Arial" w:hAnsi="Arial" w:cs="Arial"/>
        </w:rPr>
      </w:pPr>
    </w:p>
    <w:p w14:paraId="3A7BE86C" w14:textId="77777777" w:rsidR="00B57C63" w:rsidRDefault="00B57C63" w:rsidP="008857F9">
      <w:pPr>
        <w:rPr>
          <w:rFonts w:ascii="Arial" w:hAnsi="Arial" w:cs="Arial"/>
        </w:rPr>
      </w:pPr>
    </w:p>
    <w:p w14:paraId="3E90496E" w14:textId="77777777" w:rsidR="00B57C63" w:rsidRDefault="00B57C63" w:rsidP="008857F9">
      <w:pPr>
        <w:rPr>
          <w:rFonts w:ascii="Arial" w:hAnsi="Arial" w:cs="Arial"/>
        </w:rPr>
      </w:pPr>
    </w:p>
    <w:p w14:paraId="405DE4C4" w14:textId="77777777" w:rsidR="00B57C63" w:rsidRDefault="00B57C63" w:rsidP="008857F9">
      <w:pPr>
        <w:rPr>
          <w:rFonts w:ascii="Arial" w:hAnsi="Arial" w:cs="Arial"/>
        </w:rPr>
      </w:pPr>
    </w:p>
    <w:p w14:paraId="6D1E0AF1" w14:textId="77777777" w:rsidR="00B57C63" w:rsidRDefault="00B57C63" w:rsidP="008857F9">
      <w:pPr>
        <w:rPr>
          <w:rFonts w:ascii="Arial" w:hAnsi="Arial" w:cs="Arial"/>
        </w:rPr>
      </w:pPr>
    </w:p>
    <w:p w14:paraId="3496B44A" w14:textId="77777777" w:rsidR="00B57C63" w:rsidRDefault="00B57C63" w:rsidP="008857F9">
      <w:pPr>
        <w:rPr>
          <w:rFonts w:ascii="Arial" w:hAnsi="Arial" w:cs="Arial"/>
        </w:rPr>
      </w:pPr>
    </w:p>
    <w:p w14:paraId="148F54BA" w14:textId="77777777" w:rsidR="00C031E6" w:rsidRDefault="00C031E6" w:rsidP="008857F9">
      <w:pPr>
        <w:rPr>
          <w:rFonts w:ascii="Arial" w:hAnsi="Arial" w:cs="Arial"/>
        </w:rPr>
      </w:pPr>
    </w:p>
    <w:p w14:paraId="59B20EE1" w14:textId="77777777" w:rsidR="00D27A87" w:rsidRDefault="00D27A87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  <w:gridCol w:w="6"/>
      </w:tblGrid>
      <w:tr w:rsidR="00C031E6" w:rsidRPr="00D47060" w14:paraId="42573795" w14:textId="77777777" w:rsidTr="00C031E6">
        <w:trPr>
          <w:gridAfter w:val="1"/>
          <w:wAfter w:w="6" w:type="dxa"/>
          <w:trHeight w:val="450"/>
        </w:trPr>
        <w:tc>
          <w:tcPr>
            <w:tcW w:w="709" w:type="dxa"/>
          </w:tcPr>
          <w:p w14:paraId="1EF1A721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1" w:type="dxa"/>
            <w:gridSpan w:val="3"/>
          </w:tcPr>
          <w:p w14:paraId="37A56B37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600EE8B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37034046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12C59E51" w14:textId="77777777" w:rsidR="00C031E6" w:rsidRPr="00D47060" w:rsidRDefault="00C031E6" w:rsidP="003F343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125FDD6E" w14:textId="77777777" w:rsidTr="00C031E6">
        <w:trPr>
          <w:gridAfter w:val="1"/>
          <w:wAfter w:w="6" w:type="dxa"/>
          <w:trHeight w:val="246"/>
        </w:trPr>
        <w:tc>
          <w:tcPr>
            <w:tcW w:w="709" w:type="dxa"/>
            <w:vMerge w:val="restart"/>
          </w:tcPr>
          <w:p w14:paraId="26FC24C6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321B8B02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65B0A5B7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44D23D1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507E6C81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1D155FD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580A7FD0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25D63E0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271783B7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4C24DB25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3CF80836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55E0B3D9" w14:textId="77777777" w:rsidTr="00C031E6">
        <w:trPr>
          <w:gridAfter w:val="1"/>
          <w:wAfter w:w="6" w:type="dxa"/>
          <w:trHeight w:val="285"/>
        </w:trPr>
        <w:tc>
          <w:tcPr>
            <w:tcW w:w="709" w:type="dxa"/>
            <w:vMerge/>
          </w:tcPr>
          <w:p w14:paraId="02BE8853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628096F1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7A2B7DA2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717F97C6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46EE84BC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4766F93D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547463F0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02AD2AB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6353E3CF" w14:textId="77777777" w:rsidTr="00C031E6">
        <w:trPr>
          <w:gridAfter w:val="1"/>
          <w:wAfter w:w="6" w:type="dxa"/>
          <w:trHeight w:val="510"/>
        </w:trPr>
        <w:tc>
          <w:tcPr>
            <w:tcW w:w="709" w:type="dxa"/>
            <w:shd w:val="clear" w:color="auto" w:fill="E7E6E6" w:themeFill="background2"/>
          </w:tcPr>
          <w:p w14:paraId="286081D9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19621888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Brandschutz, Flucht- und Rettungswege</w:t>
            </w:r>
          </w:p>
        </w:tc>
      </w:tr>
      <w:tr w:rsidR="00C031E6" w14:paraId="350D3D6A" w14:textId="77777777" w:rsidTr="00C031E6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14:paraId="2457643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7ABD6DD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65EAA10" w14:textId="77777777" w:rsidR="00C031E6" w:rsidRPr="007A624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3121" w:type="dxa"/>
            <w:shd w:val="clear" w:color="auto" w:fill="auto"/>
          </w:tcPr>
          <w:p w14:paraId="18AEF01F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eine Brandschutzordnung erstellt und den Beschäftigten bekannt gemacht?</w:t>
            </w:r>
          </w:p>
        </w:tc>
        <w:tc>
          <w:tcPr>
            <w:tcW w:w="2004" w:type="dxa"/>
            <w:shd w:val="clear" w:color="auto" w:fill="auto"/>
          </w:tcPr>
          <w:p w14:paraId="0A3E939B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ArbSchG, ArbStättV, ASR A2.2</w:t>
            </w:r>
          </w:p>
        </w:tc>
        <w:tc>
          <w:tcPr>
            <w:tcW w:w="2116" w:type="dxa"/>
            <w:shd w:val="clear" w:color="auto" w:fill="auto"/>
          </w:tcPr>
          <w:p w14:paraId="1DB15995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Beeinträchtigung der Selbstrettung und Evakuierung im Gefahrenfall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37C66C6A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Brandschutzordnung erstellen und Mitarbeiter/innen unterweisen</w:t>
            </w:r>
          </w:p>
        </w:tc>
        <w:tc>
          <w:tcPr>
            <w:tcW w:w="996" w:type="dxa"/>
            <w:shd w:val="clear" w:color="auto" w:fill="auto"/>
          </w:tcPr>
          <w:p w14:paraId="5239FCB1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159FF882" w14:textId="77777777" w:rsidR="00C031E6" w:rsidRDefault="00C031E6" w:rsidP="003F343A"/>
        </w:tc>
      </w:tr>
      <w:tr w:rsidR="00C031E6" w14:paraId="667F5A1B" w14:textId="77777777" w:rsidTr="00C031E6">
        <w:trPr>
          <w:gridAfter w:val="1"/>
          <w:wAfter w:w="6" w:type="dxa"/>
          <w:trHeight w:val="825"/>
        </w:trPr>
        <w:tc>
          <w:tcPr>
            <w:tcW w:w="709" w:type="dxa"/>
          </w:tcPr>
          <w:p w14:paraId="57F9C91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4A4A9C3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5C1163F9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3.2</w:t>
            </w:r>
          </w:p>
        </w:tc>
        <w:tc>
          <w:tcPr>
            <w:tcW w:w="3121" w:type="dxa"/>
          </w:tcPr>
          <w:p w14:paraId="223521E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aktueller  Aushang „Brandschutzordnung Teil A“ vorhanden und an zentraler Stelle gut sichtbar ausgehängt?</w:t>
            </w:r>
          </w:p>
        </w:tc>
        <w:tc>
          <w:tcPr>
            <w:tcW w:w="2004" w:type="dxa"/>
          </w:tcPr>
          <w:p w14:paraId="6B62313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1081CA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 Alarmierung nicht möglich</w:t>
            </w:r>
          </w:p>
        </w:tc>
        <w:tc>
          <w:tcPr>
            <w:tcW w:w="4296" w:type="dxa"/>
            <w:gridSpan w:val="2"/>
          </w:tcPr>
          <w:p w14:paraId="1F40C3C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Brandschutzordnung Teil A aushängen</w:t>
            </w:r>
          </w:p>
        </w:tc>
        <w:tc>
          <w:tcPr>
            <w:tcW w:w="996" w:type="dxa"/>
          </w:tcPr>
          <w:p w14:paraId="12A3AC9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C20198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542671F6" w14:textId="77777777" w:rsidTr="00C031E6">
        <w:trPr>
          <w:gridAfter w:val="1"/>
          <w:wAfter w:w="6" w:type="dxa"/>
          <w:trHeight w:val="480"/>
        </w:trPr>
        <w:tc>
          <w:tcPr>
            <w:tcW w:w="709" w:type="dxa"/>
          </w:tcPr>
          <w:p w14:paraId="3EB09B6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846468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B0BDABE" w14:textId="77777777" w:rsidR="00C031E6" w:rsidRPr="00E639C7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3121" w:type="dxa"/>
          </w:tcPr>
          <w:p w14:paraId="70D38BF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Kaffeemaschinen, Wasserkocher usw. auf feuerfesten Unterlagen aufgestellt?</w:t>
            </w:r>
          </w:p>
        </w:tc>
        <w:tc>
          <w:tcPr>
            <w:tcW w:w="2004" w:type="dxa"/>
          </w:tcPr>
          <w:p w14:paraId="7EADF7A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3035314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Brandgefahr</w:t>
            </w:r>
          </w:p>
        </w:tc>
        <w:tc>
          <w:tcPr>
            <w:tcW w:w="4296" w:type="dxa"/>
            <w:gridSpan w:val="2"/>
          </w:tcPr>
          <w:p w14:paraId="61971F2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Kaffeemaschinen und Wasserkocher z.B. auf Fliesen (alte Fußbodenfliese) benutzen, um die Ausbreitungsgeschwindigkeit des Feuers bei elektrischen Defekten zu verringern. Stecker bei Nichtbenutzung aus der Steckdose ziehen.</w:t>
            </w:r>
          </w:p>
        </w:tc>
        <w:tc>
          <w:tcPr>
            <w:tcW w:w="996" w:type="dxa"/>
          </w:tcPr>
          <w:p w14:paraId="7D91E80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17EAFAD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4FCCA03" w14:textId="77777777" w:rsidTr="00C031E6">
        <w:trPr>
          <w:gridAfter w:val="1"/>
          <w:wAfter w:w="6" w:type="dxa"/>
          <w:trHeight w:val="525"/>
        </w:trPr>
        <w:tc>
          <w:tcPr>
            <w:tcW w:w="709" w:type="dxa"/>
          </w:tcPr>
          <w:p w14:paraId="61EEDCB5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395ECA3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3.4</w:t>
            </w:r>
          </w:p>
          <w:p w14:paraId="49A3FDBC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3349EAF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Kerzen auf feuerfeste Unterlagen aufgestellt?</w:t>
            </w:r>
          </w:p>
        </w:tc>
        <w:tc>
          <w:tcPr>
            <w:tcW w:w="2004" w:type="dxa"/>
          </w:tcPr>
          <w:p w14:paraId="35C6EAA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V1</w:t>
            </w:r>
          </w:p>
        </w:tc>
        <w:tc>
          <w:tcPr>
            <w:tcW w:w="2116" w:type="dxa"/>
          </w:tcPr>
          <w:p w14:paraId="2B23FC7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Brandgefahr</w:t>
            </w:r>
          </w:p>
        </w:tc>
        <w:tc>
          <w:tcPr>
            <w:tcW w:w="4296" w:type="dxa"/>
            <w:gridSpan w:val="2"/>
          </w:tcPr>
          <w:p w14:paraId="1E99B3E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Kerzen stehen sicher auf nicht brennbaren Unterlagen aus Stein, Glas</w:t>
            </w:r>
            <w:r w:rsidR="00BE70E1">
              <w:rPr>
                <w:rFonts w:ascii="Arial" w:hAnsi="Arial" w:cs="Arial"/>
              </w:rPr>
              <w:t>, Metall</w:t>
            </w:r>
            <w:r>
              <w:rPr>
                <w:rFonts w:ascii="Arial" w:hAnsi="Arial" w:cs="Arial"/>
              </w:rPr>
              <w:t xml:space="preserve"> oder Sand</w:t>
            </w:r>
          </w:p>
        </w:tc>
        <w:tc>
          <w:tcPr>
            <w:tcW w:w="996" w:type="dxa"/>
          </w:tcPr>
          <w:p w14:paraId="0998829D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AD769A6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6B2EB582" w14:textId="77777777" w:rsidTr="00C031E6">
        <w:trPr>
          <w:gridAfter w:val="1"/>
          <w:wAfter w:w="6" w:type="dxa"/>
          <w:trHeight w:val="552"/>
        </w:trPr>
        <w:tc>
          <w:tcPr>
            <w:tcW w:w="709" w:type="dxa"/>
          </w:tcPr>
          <w:p w14:paraId="20DEC496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D286CC3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32E12625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3.5</w:t>
            </w:r>
          </w:p>
        </w:tc>
        <w:tc>
          <w:tcPr>
            <w:tcW w:w="3121" w:type="dxa"/>
          </w:tcPr>
          <w:p w14:paraId="028120D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ausreichend Feuerlöscher der richtigen Art (Wasser-, Schaum-, Fettbrand oder CO² Löscher) vorhanden?</w:t>
            </w:r>
          </w:p>
        </w:tc>
        <w:tc>
          <w:tcPr>
            <w:tcW w:w="2004" w:type="dxa"/>
          </w:tcPr>
          <w:p w14:paraId="2ED602A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ArbStättV</w:t>
            </w:r>
          </w:p>
          <w:p w14:paraId="6330374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A2.2</w:t>
            </w:r>
          </w:p>
        </w:tc>
        <w:tc>
          <w:tcPr>
            <w:tcW w:w="2116" w:type="dxa"/>
          </w:tcPr>
          <w:p w14:paraId="4BC6812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Entstehungsbrände können nicht schnell bekämpft werden.</w:t>
            </w:r>
          </w:p>
        </w:tc>
        <w:tc>
          <w:tcPr>
            <w:tcW w:w="4296" w:type="dxa"/>
            <w:gridSpan w:val="2"/>
          </w:tcPr>
          <w:p w14:paraId="1954A80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Fachkundigen beraten lassen, Feuerlöscher mit den entsprechenden Halterungen am richtigen Ort anbringen. </w:t>
            </w:r>
            <w:r>
              <w:rPr>
                <w:rFonts w:ascii="Arial" w:hAnsi="Arial" w:cs="Arial"/>
              </w:rPr>
              <w:lastRenderedPageBreak/>
              <w:t>Grundsätzlich sollten Pulverlöscher möglichst gegen Wasser- oder Schaumlöscher getauscht werden. Löschpulver verträgt sich nicht mit Orgeln, Schaum nicht mit Kunstgegenständen.</w:t>
            </w:r>
          </w:p>
        </w:tc>
        <w:tc>
          <w:tcPr>
            <w:tcW w:w="996" w:type="dxa"/>
          </w:tcPr>
          <w:p w14:paraId="5FBE001C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7171288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C7A6876" w14:textId="77777777" w:rsidTr="003F343A">
        <w:tc>
          <w:tcPr>
            <w:tcW w:w="709" w:type="dxa"/>
            <w:shd w:val="clear" w:color="auto" w:fill="auto"/>
          </w:tcPr>
          <w:p w14:paraId="79F62EB7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746B114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A838353" w14:textId="77777777" w:rsidR="00C031E6" w:rsidRPr="007A624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3.6</w:t>
            </w:r>
          </w:p>
        </w:tc>
        <w:tc>
          <w:tcPr>
            <w:tcW w:w="3121" w:type="dxa"/>
            <w:shd w:val="clear" w:color="auto" w:fill="auto"/>
          </w:tcPr>
          <w:p w14:paraId="3251E497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Feuerlöscher mit Sicherheitskennzeichnung versehen, regelmäßig gewartet und gut sichtbar und leicht erreichbar angebracht?</w:t>
            </w:r>
          </w:p>
        </w:tc>
        <w:tc>
          <w:tcPr>
            <w:tcW w:w="2004" w:type="dxa"/>
            <w:shd w:val="clear" w:color="auto" w:fill="auto"/>
          </w:tcPr>
          <w:p w14:paraId="0ABB3BBE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A2.2</w:t>
            </w:r>
          </w:p>
        </w:tc>
        <w:tc>
          <w:tcPr>
            <w:tcW w:w="2116" w:type="dxa"/>
            <w:shd w:val="clear" w:color="auto" w:fill="auto"/>
          </w:tcPr>
          <w:p w14:paraId="4BEF950E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Entstehungsbrände können nicht schnell bekämpft werden.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41361A4B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Feuerlöscher gut sichtbar und leicht erreichbar aufhängen.</w:t>
            </w:r>
          </w:p>
        </w:tc>
        <w:tc>
          <w:tcPr>
            <w:tcW w:w="996" w:type="dxa"/>
            <w:shd w:val="clear" w:color="auto" w:fill="auto"/>
          </w:tcPr>
          <w:p w14:paraId="539B91C7" w14:textId="77777777" w:rsidR="00C031E6" w:rsidRDefault="00C031E6" w:rsidP="003F343A"/>
        </w:tc>
        <w:tc>
          <w:tcPr>
            <w:tcW w:w="1007" w:type="dxa"/>
            <w:gridSpan w:val="2"/>
            <w:shd w:val="clear" w:color="auto" w:fill="auto"/>
          </w:tcPr>
          <w:p w14:paraId="123453AA" w14:textId="77777777" w:rsidR="00C031E6" w:rsidRDefault="00C031E6" w:rsidP="003F343A"/>
        </w:tc>
      </w:tr>
      <w:tr w:rsidR="00C031E6" w14:paraId="0C577E7E" w14:textId="77777777" w:rsidTr="003F343A">
        <w:trPr>
          <w:trHeight w:val="825"/>
        </w:trPr>
        <w:tc>
          <w:tcPr>
            <w:tcW w:w="709" w:type="dxa"/>
          </w:tcPr>
          <w:p w14:paraId="7F06708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518AA77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3.7</w:t>
            </w:r>
          </w:p>
        </w:tc>
        <w:tc>
          <w:tcPr>
            <w:tcW w:w="3121" w:type="dxa"/>
          </w:tcPr>
          <w:p w14:paraId="0E50579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alle Flucht- und Rettungswege frei gehalten und nicht verstellt?</w:t>
            </w:r>
          </w:p>
        </w:tc>
        <w:tc>
          <w:tcPr>
            <w:tcW w:w="2004" w:type="dxa"/>
          </w:tcPr>
          <w:p w14:paraId="3B3D3D2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ArbStättV</w:t>
            </w:r>
          </w:p>
        </w:tc>
        <w:tc>
          <w:tcPr>
            <w:tcW w:w="2116" w:type="dxa"/>
          </w:tcPr>
          <w:p w14:paraId="3760FB2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Panik</w:t>
            </w:r>
          </w:p>
        </w:tc>
        <w:tc>
          <w:tcPr>
            <w:tcW w:w="4296" w:type="dxa"/>
            <w:gridSpan w:val="2"/>
          </w:tcPr>
          <w:p w14:paraId="1E90FC0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Flucht- und Rettungswege sind jederzeit frei begehbar.</w:t>
            </w:r>
          </w:p>
        </w:tc>
        <w:tc>
          <w:tcPr>
            <w:tcW w:w="996" w:type="dxa"/>
          </w:tcPr>
          <w:p w14:paraId="3B20D2E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7548FE7A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610D20F6" w14:textId="77777777" w:rsidTr="003F343A">
        <w:trPr>
          <w:trHeight w:val="480"/>
        </w:trPr>
        <w:tc>
          <w:tcPr>
            <w:tcW w:w="709" w:type="dxa"/>
          </w:tcPr>
          <w:p w14:paraId="139C581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FECBD5A" w14:textId="77777777" w:rsidR="00C031E6" w:rsidRPr="0047605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3121" w:type="dxa"/>
          </w:tcPr>
          <w:p w14:paraId="682912B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Notausgänge jederzeit ohne Hilfsmittel von innen zu öffnen?</w:t>
            </w:r>
          </w:p>
        </w:tc>
        <w:tc>
          <w:tcPr>
            <w:tcW w:w="2004" w:type="dxa"/>
          </w:tcPr>
          <w:p w14:paraId="0ABFDB6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ArbStättV</w:t>
            </w:r>
          </w:p>
        </w:tc>
        <w:tc>
          <w:tcPr>
            <w:tcW w:w="2116" w:type="dxa"/>
          </w:tcPr>
          <w:p w14:paraId="7D511851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Panik</w:t>
            </w:r>
          </w:p>
        </w:tc>
        <w:tc>
          <w:tcPr>
            <w:tcW w:w="4296" w:type="dxa"/>
            <w:gridSpan w:val="2"/>
          </w:tcPr>
          <w:p w14:paraId="2B1EDF1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Notausgänge werden so eingerichtet, dass sie ohne Schlüssel von innen leicht zu öffnen sind</w:t>
            </w:r>
          </w:p>
        </w:tc>
        <w:tc>
          <w:tcPr>
            <w:tcW w:w="996" w:type="dxa"/>
          </w:tcPr>
          <w:p w14:paraId="5A60BB49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4BFDC220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5CF398AE" w14:textId="77777777" w:rsidTr="003F343A">
        <w:trPr>
          <w:trHeight w:val="525"/>
        </w:trPr>
        <w:tc>
          <w:tcPr>
            <w:tcW w:w="709" w:type="dxa"/>
          </w:tcPr>
          <w:p w14:paraId="4FB66751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3A6621F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3.9</w:t>
            </w:r>
          </w:p>
          <w:p w14:paraId="410F14FB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7AA4B33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Notausgänge und Fluchtwege beschildert?</w:t>
            </w:r>
          </w:p>
        </w:tc>
        <w:tc>
          <w:tcPr>
            <w:tcW w:w="2004" w:type="dxa"/>
          </w:tcPr>
          <w:p w14:paraId="1B7CB44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ArbStättV,</w:t>
            </w:r>
          </w:p>
          <w:p w14:paraId="1A1DCE1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A2.3</w:t>
            </w:r>
          </w:p>
          <w:p w14:paraId="0478BD6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A1.3</w:t>
            </w:r>
          </w:p>
        </w:tc>
        <w:tc>
          <w:tcPr>
            <w:tcW w:w="2116" w:type="dxa"/>
          </w:tcPr>
          <w:p w14:paraId="2705BE0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Panik</w:t>
            </w:r>
          </w:p>
        </w:tc>
        <w:tc>
          <w:tcPr>
            <w:tcW w:w="4296" w:type="dxa"/>
            <w:gridSpan w:val="2"/>
          </w:tcPr>
          <w:p w14:paraId="2256F3B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Fluchtwege sind für jeden leicht zu erkennen (Sicherheitskennzeichnung), gegebenenfalls mit dem Denkmalschutz abstimmen.</w:t>
            </w:r>
          </w:p>
        </w:tc>
        <w:tc>
          <w:tcPr>
            <w:tcW w:w="996" w:type="dxa"/>
          </w:tcPr>
          <w:p w14:paraId="7CCFCA8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4A98A4B5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0171D530" w14:textId="77777777" w:rsidTr="003F343A">
        <w:trPr>
          <w:trHeight w:val="552"/>
        </w:trPr>
        <w:tc>
          <w:tcPr>
            <w:tcW w:w="709" w:type="dxa"/>
          </w:tcPr>
          <w:p w14:paraId="08353EC1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DB52908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3.10</w:t>
            </w:r>
          </w:p>
        </w:tc>
        <w:tc>
          <w:tcPr>
            <w:tcW w:w="3121" w:type="dxa"/>
          </w:tcPr>
          <w:p w14:paraId="29F41D9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Brandschutzhelfer sind in ausreichender Zahl benannt?</w:t>
            </w:r>
          </w:p>
        </w:tc>
        <w:tc>
          <w:tcPr>
            <w:tcW w:w="2004" w:type="dxa"/>
          </w:tcPr>
          <w:p w14:paraId="151F926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§12 ArbSchG</w:t>
            </w:r>
          </w:p>
          <w:p w14:paraId="774058E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§22 DGUV Vorschrift 1 (4.4.2)</w:t>
            </w:r>
          </w:p>
        </w:tc>
        <w:tc>
          <w:tcPr>
            <w:tcW w:w="2116" w:type="dxa"/>
          </w:tcPr>
          <w:p w14:paraId="7A9E72F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Entstehungsbrände können nicht schnell bekämpft werden</w:t>
            </w:r>
          </w:p>
        </w:tc>
        <w:tc>
          <w:tcPr>
            <w:tcW w:w="4296" w:type="dxa"/>
            <w:gridSpan w:val="2"/>
          </w:tcPr>
          <w:p w14:paraId="2BACAB9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Möglichst viele Mitarbeiter/innen sind im Umgang mit dem Feuerlöscher geschult und Feuerlöschübungen finden jährlich statt</w:t>
            </w:r>
          </w:p>
        </w:tc>
        <w:tc>
          <w:tcPr>
            <w:tcW w:w="996" w:type="dxa"/>
          </w:tcPr>
          <w:p w14:paraId="1A3ECB0B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7600380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0B9E84A" w14:textId="77777777" w:rsidTr="003F343A">
        <w:trPr>
          <w:trHeight w:val="744"/>
        </w:trPr>
        <w:tc>
          <w:tcPr>
            <w:tcW w:w="709" w:type="dxa"/>
          </w:tcPr>
          <w:p w14:paraId="070C3CE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  <w:p w14:paraId="7B8A0332" w14:textId="77777777" w:rsidR="00C031E6" w:rsidRPr="004B5654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B5654">
              <w:rPr>
                <w:rFonts w:ascii="Arial" w:hAnsi="Arial" w:cs="Arial"/>
                <w:b/>
              </w:rPr>
              <w:t>3.11</w:t>
            </w:r>
          </w:p>
        </w:tc>
        <w:tc>
          <w:tcPr>
            <w:tcW w:w="3121" w:type="dxa"/>
          </w:tcPr>
          <w:p w14:paraId="78A99C3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wirksames Räumungskonzept für Veranstaltungen und große Gottesdienste vorhanden?</w:t>
            </w:r>
          </w:p>
        </w:tc>
        <w:tc>
          <w:tcPr>
            <w:tcW w:w="2004" w:type="dxa"/>
          </w:tcPr>
          <w:p w14:paraId="1DDB0D1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ArbStättV</w:t>
            </w:r>
          </w:p>
        </w:tc>
        <w:tc>
          <w:tcPr>
            <w:tcW w:w="2116" w:type="dxa"/>
          </w:tcPr>
          <w:p w14:paraId="7792628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Beeinträchtigung der Evakuierung im Gefahrenfall</w:t>
            </w:r>
          </w:p>
        </w:tc>
        <w:tc>
          <w:tcPr>
            <w:tcW w:w="4296" w:type="dxa"/>
            <w:gridSpan w:val="2"/>
          </w:tcPr>
          <w:p w14:paraId="45DBBFB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Konzept werden der Ablauf der Räumung und die Aufgaben der Ordner oder der anwesenden Mitglieder des KV detailliert beschrieben.</w:t>
            </w:r>
          </w:p>
        </w:tc>
        <w:tc>
          <w:tcPr>
            <w:tcW w:w="996" w:type="dxa"/>
          </w:tcPr>
          <w:p w14:paraId="1A55EEE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6DBAC23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</w:tr>
      <w:tr w:rsidR="007451C9" w14:paraId="4801DAC9" w14:textId="77777777" w:rsidTr="00E15A4C">
        <w:trPr>
          <w:trHeight w:val="816"/>
        </w:trPr>
        <w:tc>
          <w:tcPr>
            <w:tcW w:w="709" w:type="dxa"/>
            <w:tcBorders>
              <w:bottom w:val="single" w:sz="4" w:space="0" w:color="auto"/>
            </w:tcBorders>
          </w:tcPr>
          <w:p w14:paraId="671121CB" w14:textId="77777777" w:rsidR="007451C9" w:rsidRDefault="007451C9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74A4A75" w14:textId="77777777" w:rsidR="007451C9" w:rsidRPr="006D43DE" w:rsidRDefault="007451C9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3.12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8171896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Sammelplatz ausgewiesen und gekennzeichnet?</w:t>
            </w:r>
          </w:p>
        </w:tc>
        <w:tc>
          <w:tcPr>
            <w:tcW w:w="2004" w:type="dxa"/>
          </w:tcPr>
          <w:p w14:paraId="4917012B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ArbStättV</w:t>
            </w:r>
          </w:p>
        </w:tc>
        <w:tc>
          <w:tcPr>
            <w:tcW w:w="2116" w:type="dxa"/>
          </w:tcPr>
          <w:p w14:paraId="12949DD3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Beeinträchtigung der Evakuierung im Gefahrenfall</w:t>
            </w:r>
          </w:p>
        </w:tc>
        <w:tc>
          <w:tcPr>
            <w:tcW w:w="4296" w:type="dxa"/>
            <w:gridSpan w:val="2"/>
          </w:tcPr>
          <w:p w14:paraId="6A775AE7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Absprache mit der örtlichen Feuerwehr festlegen, wo der Sammelplatz sinnvoll ausgewiesen und gekennzeichnet wird.</w:t>
            </w:r>
          </w:p>
        </w:tc>
        <w:tc>
          <w:tcPr>
            <w:tcW w:w="996" w:type="dxa"/>
          </w:tcPr>
          <w:p w14:paraId="7FE7330B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639E391C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</w:p>
        </w:tc>
      </w:tr>
      <w:tr w:rsidR="007451C9" w14:paraId="698F999D" w14:textId="77777777" w:rsidTr="007451C9">
        <w:tc>
          <w:tcPr>
            <w:tcW w:w="14249" w:type="dxa"/>
            <w:gridSpan w:val="9"/>
            <w:tcBorders>
              <w:left w:val="nil"/>
              <w:bottom w:val="nil"/>
              <w:right w:val="nil"/>
            </w:tcBorders>
          </w:tcPr>
          <w:p w14:paraId="0A333547" w14:textId="77777777" w:rsidR="007451C9" w:rsidRDefault="007451C9" w:rsidP="003F343A">
            <w:pPr>
              <w:spacing w:after="0"/>
              <w:rPr>
                <w:rFonts w:ascii="Arial" w:hAnsi="Arial" w:cs="Arial"/>
              </w:rPr>
            </w:pPr>
          </w:p>
        </w:tc>
      </w:tr>
      <w:tr w:rsidR="005D17E6" w:rsidRPr="00D47060" w14:paraId="263B0CF1" w14:textId="77777777" w:rsidTr="004F66E3">
        <w:trPr>
          <w:gridAfter w:val="1"/>
          <w:wAfter w:w="6" w:type="dxa"/>
          <w:trHeight w:val="600"/>
        </w:trPr>
        <w:tc>
          <w:tcPr>
            <w:tcW w:w="79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051E69" w14:textId="77777777" w:rsidR="005D17E6" w:rsidRPr="00D47060" w:rsidRDefault="005D17E6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Gefährdungsbeurteilung allgemein</w:t>
            </w:r>
          </w:p>
          <w:p w14:paraId="706C7E14" w14:textId="77777777" w:rsidR="005D17E6" w:rsidRDefault="005D17E6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D2DC09A" w14:textId="77777777" w:rsidR="005D17E6" w:rsidRPr="00D47060" w:rsidRDefault="005D17E6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2F4286D3" w14:textId="77777777" w:rsidR="005D17E6" w:rsidRDefault="005D17E6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6CC39D6C" w14:textId="77777777" w:rsidTr="00C031E6">
        <w:trPr>
          <w:gridAfter w:val="1"/>
          <w:wAfter w:w="6" w:type="dxa"/>
          <w:trHeight w:val="246"/>
        </w:trPr>
        <w:tc>
          <w:tcPr>
            <w:tcW w:w="709" w:type="dxa"/>
            <w:vMerge w:val="restart"/>
          </w:tcPr>
          <w:p w14:paraId="426C4D8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4FE7BF16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089A96EC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2D9C8CBD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69D0008E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6BB235E1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2EC9E0F7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11C830A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480071F4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54208950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7F409C93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5882355C" w14:textId="77777777" w:rsidTr="00C031E6">
        <w:trPr>
          <w:gridAfter w:val="1"/>
          <w:wAfter w:w="6" w:type="dxa"/>
          <w:trHeight w:val="285"/>
        </w:trPr>
        <w:tc>
          <w:tcPr>
            <w:tcW w:w="709" w:type="dxa"/>
            <w:vMerge/>
          </w:tcPr>
          <w:p w14:paraId="277B3956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3D5370E2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451E635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39D7021D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0878DAC5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1F6D6EF1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4445CFF1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54739D3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0569745B" w14:textId="77777777" w:rsidTr="00C031E6">
        <w:trPr>
          <w:gridAfter w:val="1"/>
          <w:wAfter w:w="6" w:type="dxa"/>
          <w:trHeight w:val="510"/>
        </w:trPr>
        <w:tc>
          <w:tcPr>
            <w:tcW w:w="709" w:type="dxa"/>
            <w:shd w:val="clear" w:color="auto" w:fill="E7E6E6" w:themeFill="background2"/>
          </w:tcPr>
          <w:p w14:paraId="1645DEDE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1183B954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Prüfungen</w:t>
            </w:r>
          </w:p>
        </w:tc>
      </w:tr>
      <w:tr w:rsidR="00C031E6" w14:paraId="3C6B33CC" w14:textId="77777777" w:rsidTr="00C031E6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14:paraId="39A17A4F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02DE0BD5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B78A9C5" w14:textId="77777777" w:rsidR="00C031E6" w:rsidRPr="007A624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4.1</w:t>
            </w:r>
          </w:p>
        </w:tc>
        <w:tc>
          <w:tcPr>
            <w:tcW w:w="3121" w:type="dxa"/>
            <w:shd w:val="clear" w:color="auto" w:fill="auto"/>
          </w:tcPr>
          <w:p w14:paraId="7F15B7AB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Betriebsmittel und überwachungsbedürftige Anlagen (z.B. Aufzüge) regelmäßig geprüft?</w:t>
            </w:r>
          </w:p>
        </w:tc>
        <w:tc>
          <w:tcPr>
            <w:tcW w:w="2004" w:type="dxa"/>
            <w:shd w:val="clear" w:color="auto" w:fill="auto"/>
          </w:tcPr>
          <w:p w14:paraId="7F34087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§3 DGUV Vorschrift 1</w:t>
            </w:r>
          </w:p>
          <w:p w14:paraId="0A34B17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§§14 ff BetrSichV</w:t>
            </w:r>
          </w:p>
          <w:p w14:paraId="2289EB8B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VDE Normen</w:t>
            </w:r>
          </w:p>
        </w:tc>
        <w:tc>
          <w:tcPr>
            <w:tcW w:w="2116" w:type="dxa"/>
            <w:shd w:val="clear" w:color="auto" w:fill="auto"/>
          </w:tcPr>
          <w:p w14:paraId="201DF2E3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Unfall-, Gesundheits- und Brandgefahr durch Nicht- oder Fehlfunktion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37FBBB9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und pflegen einer Liste mit allen Geräten und Anlagen die regelmäßig überprüft werden müssen und den dazugehörigen Prüffristen.</w:t>
            </w:r>
          </w:p>
          <w:p w14:paraId="4F577FFE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Mitarbeiter/innen sind darin unterwiesen, Werkzeuge und Arbeitsmittel mit offensichtlichen Mängeln nicht zu benutzen und auszusortieren.</w:t>
            </w:r>
          </w:p>
        </w:tc>
        <w:tc>
          <w:tcPr>
            <w:tcW w:w="996" w:type="dxa"/>
            <w:shd w:val="clear" w:color="auto" w:fill="auto"/>
          </w:tcPr>
          <w:p w14:paraId="6AD616B3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3231D2A8" w14:textId="77777777" w:rsidR="00C031E6" w:rsidRDefault="00C031E6" w:rsidP="003F343A"/>
        </w:tc>
      </w:tr>
      <w:tr w:rsidR="00C031E6" w14:paraId="6DD7177B" w14:textId="77777777" w:rsidTr="00C031E6">
        <w:trPr>
          <w:gridAfter w:val="1"/>
          <w:wAfter w:w="6" w:type="dxa"/>
          <w:trHeight w:val="825"/>
        </w:trPr>
        <w:tc>
          <w:tcPr>
            <w:tcW w:w="709" w:type="dxa"/>
          </w:tcPr>
          <w:p w14:paraId="77AEFED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F743164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4.2</w:t>
            </w:r>
          </w:p>
        </w:tc>
        <w:tc>
          <w:tcPr>
            <w:tcW w:w="3121" w:type="dxa"/>
          </w:tcPr>
          <w:p w14:paraId="7797795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alle Leitern regelmäßig überprüft und defekte Leitern sofort aus dem Gebrauch genommen?</w:t>
            </w:r>
          </w:p>
        </w:tc>
        <w:tc>
          <w:tcPr>
            <w:tcW w:w="2004" w:type="dxa"/>
          </w:tcPr>
          <w:p w14:paraId="0917827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V1</w:t>
            </w:r>
          </w:p>
          <w:p w14:paraId="65F499A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Information 208 - 016</w:t>
            </w:r>
          </w:p>
        </w:tc>
        <w:tc>
          <w:tcPr>
            <w:tcW w:w="2116" w:type="dxa"/>
          </w:tcPr>
          <w:p w14:paraId="73B7324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Absturz- und Verletzungsgefahr</w:t>
            </w:r>
          </w:p>
        </w:tc>
        <w:tc>
          <w:tcPr>
            <w:tcW w:w="4296" w:type="dxa"/>
            <w:gridSpan w:val="2"/>
          </w:tcPr>
          <w:p w14:paraId="561161E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Leiterverzeichnis anlegen, Leitern jährlich durch befähigte Person überprüfen lassen.</w:t>
            </w:r>
          </w:p>
          <w:p w14:paraId="73E5C21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Defekte Leitern sofort entsorgen.</w:t>
            </w:r>
          </w:p>
        </w:tc>
        <w:tc>
          <w:tcPr>
            <w:tcW w:w="996" w:type="dxa"/>
          </w:tcPr>
          <w:p w14:paraId="5053F12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F5653BC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1DFA3625" w14:textId="77777777" w:rsidTr="00C031E6">
        <w:trPr>
          <w:gridAfter w:val="1"/>
          <w:wAfter w:w="6" w:type="dxa"/>
          <w:trHeight w:val="480"/>
        </w:trPr>
        <w:tc>
          <w:tcPr>
            <w:tcW w:w="709" w:type="dxa"/>
          </w:tcPr>
          <w:p w14:paraId="6FACAEC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EB94A07" w14:textId="77777777" w:rsidR="00AE748D" w:rsidRDefault="00AE748D" w:rsidP="003F343A">
            <w:pPr>
              <w:spacing w:after="0"/>
              <w:rPr>
                <w:rFonts w:ascii="Arial" w:hAnsi="Arial" w:cs="Arial"/>
              </w:rPr>
            </w:pPr>
          </w:p>
          <w:p w14:paraId="3559CAA1" w14:textId="77777777" w:rsidR="00C031E6" w:rsidRPr="0047605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3121" w:type="dxa"/>
          </w:tcPr>
          <w:p w14:paraId="50BF656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allen ortsveränderlichen Elektrogeräten („alles was einen Stecker hat“) regelmäßig der E – check durchgeführt</w:t>
            </w:r>
          </w:p>
        </w:tc>
        <w:tc>
          <w:tcPr>
            <w:tcW w:w="2004" w:type="dxa"/>
          </w:tcPr>
          <w:p w14:paraId="59A1A48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 Vorschrift 3 bzw. 4: Elektrische Betriebsmittel</w:t>
            </w:r>
          </w:p>
        </w:tc>
        <w:tc>
          <w:tcPr>
            <w:tcW w:w="2116" w:type="dxa"/>
          </w:tcPr>
          <w:p w14:paraId="29321B99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Brandgefahr durch elektrischen Strom</w:t>
            </w:r>
          </w:p>
        </w:tc>
        <w:tc>
          <w:tcPr>
            <w:tcW w:w="4296" w:type="dxa"/>
            <w:gridSpan w:val="2"/>
          </w:tcPr>
          <w:p w14:paraId="025991C8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 – check wird </w:t>
            </w:r>
            <w:r w:rsidRPr="00CD3485">
              <w:rPr>
                <w:rFonts w:ascii="Arial" w:hAnsi="Arial" w:cs="Arial"/>
                <w:b/>
              </w:rPr>
              <w:t>jährlich</w:t>
            </w:r>
            <w:r>
              <w:rPr>
                <w:rFonts w:ascii="Arial" w:hAnsi="Arial" w:cs="Arial"/>
              </w:rPr>
              <w:t xml:space="preserve"> von einer Elektrofachkraft durchgeführt und dokumentiert. Das Prüfprotokoll bitte aufbewahren.</w:t>
            </w:r>
          </w:p>
        </w:tc>
        <w:tc>
          <w:tcPr>
            <w:tcW w:w="996" w:type="dxa"/>
          </w:tcPr>
          <w:p w14:paraId="413A46ED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3BFBE7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7DCA028" w14:textId="77777777" w:rsidTr="00C031E6">
        <w:trPr>
          <w:gridAfter w:val="1"/>
          <w:wAfter w:w="6" w:type="dxa"/>
          <w:trHeight w:val="525"/>
        </w:trPr>
        <w:tc>
          <w:tcPr>
            <w:tcW w:w="709" w:type="dxa"/>
          </w:tcPr>
          <w:p w14:paraId="22FBE05E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3DB2F18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7AAA875A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4.4</w:t>
            </w:r>
          </w:p>
          <w:p w14:paraId="7B178D84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519CEAA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ortsfesten elektrischen Betriebsmittel (festinstallierte Elektrogeräte, Elektroinstallation, FI – Schutzschalter)</w:t>
            </w:r>
            <w:r w:rsidR="00AE748D">
              <w:rPr>
                <w:rFonts w:ascii="Arial" w:hAnsi="Arial" w:cs="Arial"/>
              </w:rPr>
              <w:t xml:space="preserve"> geprüft?</w:t>
            </w:r>
          </w:p>
        </w:tc>
        <w:tc>
          <w:tcPr>
            <w:tcW w:w="2004" w:type="dxa"/>
          </w:tcPr>
          <w:p w14:paraId="0BE3D41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3</w:t>
            </w:r>
          </w:p>
          <w:p w14:paraId="3E4BC5F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bzw. 4: Elektrische Betriebsmittel</w:t>
            </w:r>
          </w:p>
        </w:tc>
        <w:tc>
          <w:tcPr>
            <w:tcW w:w="2116" w:type="dxa"/>
          </w:tcPr>
          <w:p w14:paraId="7BF5EE7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Brandgefahr durch elektrischen Strom</w:t>
            </w:r>
          </w:p>
        </w:tc>
        <w:tc>
          <w:tcPr>
            <w:tcW w:w="4296" w:type="dxa"/>
            <w:gridSpan w:val="2"/>
          </w:tcPr>
          <w:p w14:paraId="24C945D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ortsfesten elektrischen Betriebsmittel werden </w:t>
            </w:r>
            <w:r>
              <w:rPr>
                <w:rFonts w:ascii="Arial" w:hAnsi="Arial" w:cs="Arial"/>
                <w:b/>
              </w:rPr>
              <w:t>alle 4 Jahre</w:t>
            </w:r>
            <w:r>
              <w:rPr>
                <w:rFonts w:ascii="Arial" w:hAnsi="Arial" w:cs="Arial"/>
              </w:rPr>
              <w:t xml:space="preserve"> von einer Elektrofachkraft geprüft. Das Prüfprotokoll bitte aufbewahren.</w:t>
            </w:r>
          </w:p>
          <w:p w14:paraId="5889D679" w14:textId="77777777" w:rsidR="00C031E6" w:rsidRPr="00CD348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 Schalter halbjährlich auslösen (Hausmeister, Küster)</w:t>
            </w:r>
          </w:p>
        </w:tc>
        <w:tc>
          <w:tcPr>
            <w:tcW w:w="996" w:type="dxa"/>
          </w:tcPr>
          <w:p w14:paraId="3AF5B9B9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FE2B8E8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24D3B5D2" w14:textId="77777777" w:rsidTr="00C031E6">
        <w:trPr>
          <w:gridAfter w:val="1"/>
          <w:wAfter w:w="6" w:type="dxa"/>
          <w:trHeight w:val="552"/>
        </w:trPr>
        <w:tc>
          <w:tcPr>
            <w:tcW w:w="709" w:type="dxa"/>
          </w:tcPr>
          <w:p w14:paraId="25F8EC62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9913AE0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4.5</w:t>
            </w:r>
          </w:p>
        </w:tc>
        <w:tc>
          <w:tcPr>
            <w:tcW w:w="3121" w:type="dxa"/>
          </w:tcPr>
          <w:p w14:paraId="338C83F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Feuerlöscher regelmäßig durch eine Fachfirma geprüft?</w:t>
            </w:r>
          </w:p>
        </w:tc>
        <w:tc>
          <w:tcPr>
            <w:tcW w:w="2004" w:type="dxa"/>
          </w:tcPr>
          <w:p w14:paraId="30AF2D0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DGUV V1, </w:t>
            </w:r>
            <w:proofErr w:type="spellStart"/>
            <w:r>
              <w:rPr>
                <w:rFonts w:ascii="Arial" w:hAnsi="Arial" w:cs="Arial"/>
              </w:rPr>
              <w:t>Betr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4B5EB23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SichV</w:t>
            </w:r>
            <w:proofErr w:type="spellEnd"/>
            <w:r>
              <w:rPr>
                <w:rFonts w:ascii="Arial" w:hAnsi="Arial" w:cs="Arial"/>
              </w:rPr>
              <w:t>, ArbStättV,</w:t>
            </w:r>
          </w:p>
          <w:p w14:paraId="0AE7D7E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Herstellervorgaben</w:t>
            </w:r>
          </w:p>
        </w:tc>
        <w:tc>
          <w:tcPr>
            <w:tcW w:w="2116" w:type="dxa"/>
          </w:tcPr>
          <w:p w14:paraId="7B5360C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funktionsfähige Feuerlöscher</w:t>
            </w:r>
          </w:p>
        </w:tc>
        <w:tc>
          <w:tcPr>
            <w:tcW w:w="4296" w:type="dxa"/>
            <w:gridSpan w:val="2"/>
          </w:tcPr>
          <w:p w14:paraId="48B5CA8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Feuerlöscher werden alle 2 Jahre geprüft und mit einer Prüfplakette versehen.</w:t>
            </w:r>
          </w:p>
        </w:tc>
        <w:tc>
          <w:tcPr>
            <w:tcW w:w="996" w:type="dxa"/>
          </w:tcPr>
          <w:p w14:paraId="01268086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D1D36F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2E54872" w14:textId="77777777" w:rsidTr="00C031E6">
        <w:trPr>
          <w:gridAfter w:val="1"/>
          <w:wAfter w:w="6" w:type="dxa"/>
          <w:trHeight w:val="552"/>
        </w:trPr>
        <w:tc>
          <w:tcPr>
            <w:tcW w:w="709" w:type="dxa"/>
          </w:tcPr>
          <w:p w14:paraId="68F30EC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F8AF22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4.6</w:t>
            </w:r>
          </w:p>
        </w:tc>
        <w:tc>
          <w:tcPr>
            <w:tcW w:w="3121" w:type="dxa"/>
          </w:tcPr>
          <w:p w14:paraId="2078F12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vorhandenen Brandmeldeeinrichtungen (Rauchwarnmelder etc.) regelmäßig geprüft</w:t>
            </w:r>
          </w:p>
        </w:tc>
        <w:tc>
          <w:tcPr>
            <w:tcW w:w="2004" w:type="dxa"/>
          </w:tcPr>
          <w:p w14:paraId="5AC7377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(3) ArbStättV</w:t>
            </w:r>
          </w:p>
          <w:p w14:paraId="27A8683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A2.2</w:t>
            </w:r>
          </w:p>
          <w:p w14:paraId="02B3BDF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105-001</w:t>
            </w:r>
          </w:p>
        </w:tc>
        <w:tc>
          <w:tcPr>
            <w:tcW w:w="2116" w:type="dxa"/>
          </w:tcPr>
          <w:p w14:paraId="448C2D8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Brand- und Gesundheitsgefahren durch fehlende Funktion</w:t>
            </w:r>
          </w:p>
        </w:tc>
        <w:tc>
          <w:tcPr>
            <w:tcW w:w="4296" w:type="dxa"/>
            <w:gridSpan w:val="2"/>
          </w:tcPr>
          <w:p w14:paraId="50BAC09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Brandmeldeanlagen werden durch eine Fachfirma gewartet und geprüft, nicht vernetzte Rauchwarnmelder können durch den Hausmeister/Küster halbjährlich geprüft werden.</w:t>
            </w:r>
          </w:p>
        </w:tc>
        <w:tc>
          <w:tcPr>
            <w:tcW w:w="996" w:type="dxa"/>
          </w:tcPr>
          <w:p w14:paraId="277AAAE9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7FB6884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</w:tbl>
    <w:p w14:paraId="61193BF7" w14:textId="77777777" w:rsidR="00C031E6" w:rsidRDefault="00C031E6" w:rsidP="008857F9">
      <w:pPr>
        <w:rPr>
          <w:rFonts w:ascii="Arial" w:hAnsi="Arial" w:cs="Arial"/>
        </w:rPr>
      </w:pPr>
    </w:p>
    <w:p w14:paraId="201E6AFE" w14:textId="77777777" w:rsidR="00C031E6" w:rsidRDefault="00C031E6" w:rsidP="008857F9">
      <w:pPr>
        <w:rPr>
          <w:rFonts w:ascii="Arial" w:hAnsi="Arial" w:cs="Arial"/>
        </w:rPr>
      </w:pPr>
    </w:p>
    <w:p w14:paraId="49FB5A34" w14:textId="77777777" w:rsidR="00C031E6" w:rsidRDefault="00C031E6" w:rsidP="008857F9">
      <w:pPr>
        <w:rPr>
          <w:rFonts w:ascii="Arial" w:hAnsi="Arial" w:cs="Arial"/>
        </w:rPr>
      </w:pPr>
    </w:p>
    <w:p w14:paraId="4AC0651E" w14:textId="77777777" w:rsidR="00C031E6" w:rsidRDefault="00C031E6" w:rsidP="008857F9">
      <w:pPr>
        <w:rPr>
          <w:rFonts w:ascii="Arial" w:hAnsi="Arial" w:cs="Arial"/>
        </w:rPr>
      </w:pPr>
    </w:p>
    <w:p w14:paraId="51F3FCC6" w14:textId="77777777" w:rsidR="00C031E6" w:rsidRDefault="00C031E6" w:rsidP="008857F9">
      <w:pPr>
        <w:rPr>
          <w:rFonts w:ascii="Arial" w:hAnsi="Arial" w:cs="Arial"/>
        </w:rPr>
      </w:pPr>
    </w:p>
    <w:p w14:paraId="18351FB5" w14:textId="77777777" w:rsidR="00C031E6" w:rsidRDefault="00C031E6" w:rsidP="008857F9">
      <w:pPr>
        <w:rPr>
          <w:rFonts w:ascii="Arial" w:hAnsi="Arial" w:cs="Arial"/>
        </w:rPr>
      </w:pPr>
    </w:p>
    <w:p w14:paraId="490E2C2F" w14:textId="77777777" w:rsidR="00C031E6" w:rsidRDefault="00C031E6" w:rsidP="008857F9">
      <w:pPr>
        <w:rPr>
          <w:rFonts w:ascii="Arial" w:hAnsi="Arial" w:cs="Arial"/>
        </w:rPr>
      </w:pPr>
    </w:p>
    <w:p w14:paraId="3FC1E137" w14:textId="77777777" w:rsidR="00C031E6" w:rsidRDefault="00C031E6" w:rsidP="008857F9">
      <w:pPr>
        <w:rPr>
          <w:rFonts w:ascii="Arial" w:hAnsi="Arial" w:cs="Arial"/>
        </w:rPr>
      </w:pPr>
    </w:p>
    <w:p w14:paraId="0BE9C22A" w14:textId="77777777" w:rsidR="00C031E6" w:rsidRDefault="00C031E6" w:rsidP="008857F9">
      <w:pPr>
        <w:rPr>
          <w:rFonts w:ascii="Arial" w:hAnsi="Arial" w:cs="Arial"/>
        </w:rPr>
      </w:pPr>
    </w:p>
    <w:p w14:paraId="21CA8E2A" w14:textId="77777777" w:rsidR="00AE748D" w:rsidRDefault="00AE748D" w:rsidP="008857F9">
      <w:pPr>
        <w:rPr>
          <w:rFonts w:ascii="Arial" w:hAnsi="Arial" w:cs="Arial"/>
        </w:rPr>
      </w:pPr>
    </w:p>
    <w:p w14:paraId="72BCB0FB" w14:textId="77777777" w:rsidR="00AE748D" w:rsidRDefault="00AE748D" w:rsidP="008857F9">
      <w:pPr>
        <w:rPr>
          <w:rFonts w:ascii="Arial" w:hAnsi="Arial" w:cs="Arial"/>
        </w:rPr>
      </w:pPr>
    </w:p>
    <w:p w14:paraId="4BDE7136" w14:textId="77777777" w:rsidR="00AE748D" w:rsidRDefault="00AE748D" w:rsidP="008857F9">
      <w:pPr>
        <w:rPr>
          <w:rFonts w:ascii="Arial" w:hAnsi="Arial" w:cs="Arial"/>
        </w:rPr>
      </w:pPr>
    </w:p>
    <w:p w14:paraId="2FAA1157" w14:textId="77777777" w:rsidR="00AE748D" w:rsidRDefault="00AE748D" w:rsidP="008857F9">
      <w:pPr>
        <w:rPr>
          <w:rFonts w:ascii="Arial" w:hAnsi="Arial" w:cs="Arial"/>
        </w:rPr>
      </w:pPr>
    </w:p>
    <w:p w14:paraId="2A67FF96" w14:textId="77777777" w:rsidR="00AE748D" w:rsidRDefault="00AE748D" w:rsidP="008857F9">
      <w:pPr>
        <w:rPr>
          <w:rFonts w:ascii="Arial" w:hAnsi="Arial" w:cs="Arial"/>
        </w:rPr>
      </w:pPr>
    </w:p>
    <w:p w14:paraId="72C4F42E" w14:textId="77777777" w:rsidR="00AE748D" w:rsidRDefault="00AE748D" w:rsidP="008857F9">
      <w:pPr>
        <w:rPr>
          <w:rFonts w:ascii="Arial" w:hAnsi="Arial" w:cs="Arial"/>
        </w:rPr>
      </w:pPr>
    </w:p>
    <w:p w14:paraId="08D88EFC" w14:textId="77777777" w:rsidR="00AE748D" w:rsidRDefault="00AE748D" w:rsidP="008857F9">
      <w:pPr>
        <w:rPr>
          <w:rFonts w:ascii="Arial" w:hAnsi="Arial" w:cs="Arial"/>
        </w:rPr>
      </w:pPr>
    </w:p>
    <w:p w14:paraId="76F22034" w14:textId="77777777" w:rsidR="00AE748D" w:rsidRDefault="00AE748D" w:rsidP="008857F9">
      <w:pPr>
        <w:rPr>
          <w:rFonts w:ascii="Arial" w:hAnsi="Arial" w:cs="Arial"/>
        </w:rPr>
      </w:pPr>
    </w:p>
    <w:p w14:paraId="41CA4FBF" w14:textId="77777777" w:rsidR="004F66E3" w:rsidRDefault="004F66E3" w:rsidP="005D17E6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C031E6" w:rsidRPr="00D47060" w14:paraId="67498B06" w14:textId="77777777" w:rsidTr="00C031E6">
        <w:trPr>
          <w:trHeight w:val="450"/>
        </w:trPr>
        <w:tc>
          <w:tcPr>
            <w:tcW w:w="709" w:type="dxa"/>
          </w:tcPr>
          <w:p w14:paraId="096218BF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1" w:type="dxa"/>
            <w:gridSpan w:val="3"/>
          </w:tcPr>
          <w:p w14:paraId="135C205F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50528CD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09F1F404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222B041D" w14:textId="77777777" w:rsidR="00C031E6" w:rsidRPr="00D47060" w:rsidRDefault="00C031E6" w:rsidP="003F343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5AFDE764" w14:textId="77777777" w:rsidTr="00C031E6">
        <w:trPr>
          <w:trHeight w:val="246"/>
        </w:trPr>
        <w:tc>
          <w:tcPr>
            <w:tcW w:w="709" w:type="dxa"/>
            <w:vMerge w:val="restart"/>
          </w:tcPr>
          <w:p w14:paraId="0B6751C1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15B81429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51EA2177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1E12B164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4E2C1707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0C7C4F3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17F8E65A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42A9C298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059B0808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278FC0F9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50EACE6C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03E631BA" w14:textId="77777777" w:rsidTr="00C031E6">
        <w:trPr>
          <w:trHeight w:val="285"/>
        </w:trPr>
        <w:tc>
          <w:tcPr>
            <w:tcW w:w="709" w:type="dxa"/>
            <w:vMerge/>
          </w:tcPr>
          <w:p w14:paraId="59A2BF3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538EA3A8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2229357B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21F5742C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60767035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3ABB923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48E6516E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6CEBAE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5FA97D51" w14:textId="77777777" w:rsidTr="00C031E6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310E6A50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11114C51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Gefahrstoffe / Biostoffe</w:t>
            </w:r>
          </w:p>
        </w:tc>
      </w:tr>
      <w:tr w:rsidR="00C031E6" w14:paraId="79442543" w14:textId="77777777" w:rsidTr="00C031E6">
        <w:tc>
          <w:tcPr>
            <w:tcW w:w="709" w:type="dxa"/>
            <w:shd w:val="clear" w:color="auto" w:fill="auto"/>
          </w:tcPr>
          <w:p w14:paraId="0439679E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2948CE0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9157E4B" w14:textId="77777777" w:rsidR="00C031E6" w:rsidRPr="007A624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5.1</w:t>
            </w:r>
          </w:p>
        </w:tc>
        <w:tc>
          <w:tcPr>
            <w:tcW w:w="3121" w:type="dxa"/>
            <w:shd w:val="clear" w:color="auto" w:fill="auto"/>
          </w:tcPr>
          <w:p w14:paraId="789AFE93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verwendeten Gefahrstoffe z.B. Kraftstoffe, Farben, Verdünner, Pflanzenschutzmittel, Rattengift etc. in einem Verzeichnis erfasst?</w:t>
            </w:r>
          </w:p>
        </w:tc>
        <w:tc>
          <w:tcPr>
            <w:tcW w:w="2004" w:type="dxa"/>
            <w:shd w:val="clear" w:color="auto" w:fill="auto"/>
          </w:tcPr>
          <w:p w14:paraId="6D254CDA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  <w:p w14:paraId="4B024659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  <w:shd w:val="clear" w:color="auto" w:fill="auto"/>
          </w:tcPr>
          <w:p w14:paraId="3151A79D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Reizungen, Verätzungen, </w:t>
            </w:r>
            <w:r w:rsidR="00AE748D">
              <w:rPr>
                <w:rFonts w:ascii="Arial" w:hAnsi="Arial" w:cs="Arial"/>
              </w:rPr>
              <w:t xml:space="preserve">Vergiftungen, </w:t>
            </w:r>
            <w:r>
              <w:rPr>
                <w:rFonts w:ascii="Arial" w:hAnsi="Arial" w:cs="Arial"/>
              </w:rPr>
              <w:t>Allergien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2497FF5D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Liste der vorhandenen Gefahrstoffe erstellen und pflegen, nicht mehr benötigte oder unbekannte Stoffe fachgerecht entsorgen </w:t>
            </w:r>
            <w:r w:rsidRPr="003A1B37">
              <w:rPr>
                <w:rFonts w:ascii="Arial" w:hAnsi="Arial" w:cs="Arial"/>
                <w:b/>
              </w:rPr>
              <w:t>(Sondermüll!)</w:t>
            </w:r>
          </w:p>
        </w:tc>
        <w:tc>
          <w:tcPr>
            <w:tcW w:w="996" w:type="dxa"/>
            <w:shd w:val="clear" w:color="auto" w:fill="auto"/>
          </w:tcPr>
          <w:p w14:paraId="762C57A4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1E2B2C03" w14:textId="77777777" w:rsidR="00C031E6" w:rsidRDefault="00C031E6" w:rsidP="003F343A"/>
        </w:tc>
      </w:tr>
      <w:tr w:rsidR="00C031E6" w14:paraId="3CB8EE53" w14:textId="77777777" w:rsidTr="00C031E6">
        <w:trPr>
          <w:trHeight w:val="825"/>
        </w:trPr>
        <w:tc>
          <w:tcPr>
            <w:tcW w:w="709" w:type="dxa"/>
          </w:tcPr>
          <w:p w14:paraId="465661B1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EEA1EF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5.2</w:t>
            </w:r>
          </w:p>
        </w:tc>
        <w:tc>
          <w:tcPr>
            <w:tcW w:w="3121" w:type="dxa"/>
          </w:tcPr>
          <w:p w14:paraId="2FC7377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Sicherheitsdatenblätter der Hersteller der verwendeten Gefahrstoffe vorhanden und in Betriebsanweisungen umgesetzt?</w:t>
            </w:r>
          </w:p>
        </w:tc>
        <w:tc>
          <w:tcPr>
            <w:tcW w:w="2004" w:type="dxa"/>
          </w:tcPr>
          <w:p w14:paraId="08A7FB4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</w:tc>
        <w:tc>
          <w:tcPr>
            <w:tcW w:w="2116" w:type="dxa"/>
          </w:tcPr>
          <w:p w14:paraId="2F603A0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Gesundheits- und Umweltgefährdungen durch nicht fachgerechten Umgang</w:t>
            </w:r>
          </w:p>
        </w:tc>
        <w:tc>
          <w:tcPr>
            <w:tcW w:w="4296" w:type="dxa"/>
            <w:gridSpan w:val="2"/>
          </w:tcPr>
          <w:p w14:paraId="199EC07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Sicherheitsdatenblätter beim Hersteller anfordern oder aus dem Internet herunterladen. Betriebsanweisungen erstellen und Mitarbeiter/innen entsprechend unterweisen</w:t>
            </w:r>
          </w:p>
        </w:tc>
        <w:tc>
          <w:tcPr>
            <w:tcW w:w="996" w:type="dxa"/>
          </w:tcPr>
          <w:p w14:paraId="7A4B39B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2F3596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10397F7D" w14:textId="77777777" w:rsidTr="00C031E6">
        <w:trPr>
          <w:trHeight w:val="480"/>
        </w:trPr>
        <w:tc>
          <w:tcPr>
            <w:tcW w:w="709" w:type="dxa"/>
          </w:tcPr>
          <w:p w14:paraId="1D9BCB4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CD3516A" w14:textId="77777777" w:rsidR="00C031E6" w:rsidRPr="0047605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3121" w:type="dxa"/>
          </w:tcPr>
          <w:p w14:paraId="51E746C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Gefahrstoffe entsprechend der Vorgaben der Sicherheitsdatenblätter gelagert?</w:t>
            </w:r>
          </w:p>
        </w:tc>
        <w:tc>
          <w:tcPr>
            <w:tcW w:w="2004" w:type="dxa"/>
          </w:tcPr>
          <w:p w14:paraId="3093BA2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  <w:p w14:paraId="2E5A47C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102-002</w:t>
            </w:r>
          </w:p>
        </w:tc>
        <w:tc>
          <w:tcPr>
            <w:tcW w:w="2116" w:type="dxa"/>
          </w:tcPr>
          <w:p w14:paraId="5880B206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Gesundheits- und Umweltgefährdungen durch nicht fachgerechte Lagerung</w:t>
            </w:r>
          </w:p>
        </w:tc>
        <w:tc>
          <w:tcPr>
            <w:tcW w:w="4296" w:type="dxa"/>
            <w:gridSpan w:val="2"/>
          </w:tcPr>
          <w:p w14:paraId="5C3A7F5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Gefahrstoffe werden möglichst nur in ihren Originalverpackungen gelagert, </w:t>
            </w:r>
            <w:r w:rsidRPr="009E3649">
              <w:rPr>
                <w:rFonts w:ascii="Arial" w:hAnsi="Arial" w:cs="Arial"/>
                <w:b/>
                <w:u w:val="single"/>
              </w:rPr>
              <w:t>niemals</w:t>
            </w:r>
            <w:r>
              <w:rPr>
                <w:rFonts w:ascii="Arial" w:hAnsi="Arial" w:cs="Arial"/>
              </w:rPr>
              <w:t xml:space="preserve"> in Getränkeflaschen oder sonstigen Lebensmittelverpackungen.</w:t>
            </w:r>
          </w:p>
        </w:tc>
        <w:tc>
          <w:tcPr>
            <w:tcW w:w="996" w:type="dxa"/>
          </w:tcPr>
          <w:p w14:paraId="4B354EA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7165EA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684BE42" w14:textId="77777777" w:rsidTr="00C031E6">
        <w:trPr>
          <w:trHeight w:val="525"/>
        </w:trPr>
        <w:tc>
          <w:tcPr>
            <w:tcW w:w="709" w:type="dxa"/>
          </w:tcPr>
          <w:p w14:paraId="08DCA3F3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38A43F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5.4</w:t>
            </w:r>
          </w:p>
          <w:p w14:paraId="3A5E5EC1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5165EDE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Gefahrstoffe sicher und getrennt von Lebensmitteln gelagert?</w:t>
            </w:r>
          </w:p>
        </w:tc>
        <w:tc>
          <w:tcPr>
            <w:tcW w:w="2004" w:type="dxa"/>
          </w:tcPr>
          <w:p w14:paraId="4E647DF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</w:tc>
        <w:tc>
          <w:tcPr>
            <w:tcW w:w="2116" w:type="dxa"/>
          </w:tcPr>
          <w:p w14:paraId="0040B49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Vergiftungsgefahr</w:t>
            </w:r>
          </w:p>
        </w:tc>
        <w:tc>
          <w:tcPr>
            <w:tcW w:w="4296" w:type="dxa"/>
            <w:gridSpan w:val="2"/>
          </w:tcPr>
          <w:p w14:paraId="4D5D9CA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Gefahrstoffe werden räumlich getrennt von Lebensmitteln aufbewahrt.</w:t>
            </w:r>
          </w:p>
        </w:tc>
        <w:tc>
          <w:tcPr>
            <w:tcW w:w="996" w:type="dxa"/>
          </w:tcPr>
          <w:p w14:paraId="1B4EFC80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0396FD9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226E7A0F" w14:textId="77777777" w:rsidTr="00C031E6">
        <w:trPr>
          <w:trHeight w:val="552"/>
        </w:trPr>
        <w:tc>
          <w:tcPr>
            <w:tcW w:w="709" w:type="dxa"/>
          </w:tcPr>
          <w:p w14:paraId="5D83CF6E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24B986B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C7175C3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27BFB9E5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5.5</w:t>
            </w:r>
          </w:p>
        </w:tc>
        <w:tc>
          <w:tcPr>
            <w:tcW w:w="3121" w:type="dxa"/>
          </w:tcPr>
          <w:p w14:paraId="014B4A01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Probleme mit Mäuse-, Fledermaus- oder Taubenkot</w:t>
            </w:r>
          </w:p>
        </w:tc>
        <w:tc>
          <w:tcPr>
            <w:tcW w:w="2004" w:type="dxa"/>
          </w:tcPr>
          <w:p w14:paraId="4062CA9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BGI 892</w:t>
            </w:r>
          </w:p>
          <w:p w14:paraId="29033F4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Information 201 - 031</w:t>
            </w:r>
          </w:p>
        </w:tc>
        <w:tc>
          <w:tcPr>
            <w:tcW w:w="2116" w:type="dxa"/>
          </w:tcPr>
          <w:p w14:paraId="7CA04B9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Infektionsgefahr</w:t>
            </w:r>
          </w:p>
        </w:tc>
        <w:tc>
          <w:tcPr>
            <w:tcW w:w="4296" w:type="dxa"/>
            <w:gridSpan w:val="2"/>
          </w:tcPr>
          <w:p w14:paraId="2C8162F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Dachböden und Kirchtürme regelmäßig kontrollieren und kleine Mengen unter Einsatz persönlicher Schutzausrüstung (Maske etc.) mit einem Werkstattsauger aufsaugen (</w:t>
            </w:r>
            <w:r w:rsidRPr="001A241B">
              <w:rPr>
                <w:rFonts w:ascii="Arial" w:hAnsi="Arial" w:cs="Arial"/>
                <w:b/>
              </w:rPr>
              <w:t>auf keinen Fall fegen</w:t>
            </w:r>
            <w:r>
              <w:rPr>
                <w:rFonts w:ascii="Arial" w:hAnsi="Arial" w:cs="Arial"/>
              </w:rPr>
              <w:t>),  bei starkem Befall ggf. von einer Fachfirma reinigen lassen. Zugangsöffnungen möglichst verschließen.</w:t>
            </w:r>
          </w:p>
        </w:tc>
        <w:tc>
          <w:tcPr>
            <w:tcW w:w="996" w:type="dxa"/>
          </w:tcPr>
          <w:p w14:paraId="7ABE2F56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D2AEA6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:rsidRPr="00D47060" w14:paraId="53A891F0" w14:textId="77777777" w:rsidTr="00C031E6">
        <w:trPr>
          <w:trHeight w:val="450"/>
        </w:trPr>
        <w:tc>
          <w:tcPr>
            <w:tcW w:w="709" w:type="dxa"/>
          </w:tcPr>
          <w:p w14:paraId="034D5DCE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1" w:type="dxa"/>
            <w:gridSpan w:val="3"/>
          </w:tcPr>
          <w:p w14:paraId="4A145ED5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0A86F7A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76D7D68C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514EB5FD" w14:textId="77777777" w:rsidR="00C031E6" w:rsidRPr="00D47060" w:rsidRDefault="00C031E6" w:rsidP="003F343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27207AE9" w14:textId="77777777" w:rsidTr="00C031E6">
        <w:trPr>
          <w:trHeight w:val="246"/>
        </w:trPr>
        <w:tc>
          <w:tcPr>
            <w:tcW w:w="709" w:type="dxa"/>
            <w:vMerge w:val="restart"/>
          </w:tcPr>
          <w:p w14:paraId="04F374AA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0ACF5462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4EE4F709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40E60064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52A9DA4A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59281A2E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7281339F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61A63D9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4195BA2C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28140E8A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247E94D5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7D71F0FF" w14:textId="77777777" w:rsidTr="00C031E6">
        <w:trPr>
          <w:trHeight w:val="285"/>
        </w:trPr>
        <w:tc>
          <w:tcPr>
            <w:tcW w:w="709" w:type="dxa"/>
            <w:vMerge/>
          </w:tcPr>
          <w:p w14:paraId="2417F3B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45EDA0BA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483BD2F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3A192DF0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730432B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031A9138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D41B2D7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C769D00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3D2DB7FE" w14:textId="77777777" w:rsidTr="00C031E6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17376B56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441D9018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Arbeitsumgebung</w:t>
            </w:r>
          </w:p>
        </w:tc>
      </w:tr>
      <w:tr w:rsidR="00C031E6" w14:paraId="3F9FDE19" w14:textId="77777777" w:rsidTr="00C031E6">
        <w:tc>
          <w:tcPr>
            <w:tcW w:w="709" w:type="dxa"/>
            <w:shd w:val="clear" w:color="auto" w:fill="auto"/>
          </w:tcPr>
          <w:p w14:paraId="1DF86BDC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5E4E8F91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6E693CF" w14:textId="77777777" w:rsidR="00C031E6" w:rsidRPr="007A624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6.1</w:t>
            </w:r>
          </w:p>
        </w:tc>
        <w:tc>
          <w:tcPr>
            <w:tcW w:w="3121" w:type="dxa"/>
            <w:shd w:val="clear" w:color="auto" w:fill="auto"/>
          </w:tcPr>
          <w:p w14:paraId="56C10F6A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häufig genutzte Verkehrswege rutschfest?</w:t>
            </w:r>
          </w:p>
        </w:tc>
        <w:tc>
          <w:tcPr>
            <w:tcW w:w="2004" w:type="dxa"/>
            <w:shd w:val="clear" w:color="auto" w:fill="auto"/>
          </w:tcPr>
          <w:p w14:paraId="47793D95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108-003: Fußböden in Arbeitsräumen und Arbeitsbereichen mit Rutschgefahr</w:t>
            </w:r>
          </w:p>
          <w:p w14:paraId="113C626F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  <w:shd w:val="clear" w:color="auto" w:fill="auto"/>
          </w:tcPr>
          <w:p w14:paraId="549905FA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Sturzgefahr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0D8736D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Wachsfreie Reinigungsmittel verwenden.</w:t>
            </w:r>
          </w:p>
          <w:p w14:paraId="17509D78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</w:tcPr>
          <w:p w14:paraId="0AB5CEA0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7BC49548" w14:textId="77777777" w:rsidR="00C031E6" w:rsidRDefault="00C031E6" w:rsidP="003F343A"/>
        </w:tc>
      </w:tr>
      <w:tr w:rsidR="00C031E6" w14:paraId="5A3BCC8F" w14:textId="77777777" w:rsidTr="00C031E6">
        <w:trPr>
          <w:trHeight w:val="825"/>
        </w:trPr>
        <w:tc>
          <w:tcPr>
            <w:tcW w:w="709" w:type="dxa"/>
          </w:tcPr>
          <w:p w14:paraId="73183122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221CD35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5CA1470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6.2</w:t>
            </w:r>
          </w:p>
        </w:tc>
        <w:tc>
          <w:tcPr>
            <w:tcW w:w="3121" w:type="dxa"/>
          </w:tcPr>
          <w:p w14:paraId="147EF0A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Teppiche z.B. im Altarraum der Kirche so verlegt, dass sie nicht verrutschen und sich keine Stolperkanten bilden?</w:t>
            </w:r>
          </w:p>
        </w:tc>
        <w:tc>
          <w:tcPr>
            <w:tcW w:w="2004" w:type="dxa"/>
          </w:tcPr>
          <w:p w14:paraId="64E2C04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108 – 003: Fußböden in Arbeitsbereichen</w:t>
            </w:r>
          </w:p>
        </w:tc>
        <w:tc>
          <w:tcPr>
            <w:tcW w:w="2116" w:type="dxa"/>
          </w:tcPr>
          <w:p w14:paraId="69F6876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Stolpergefahr</w:t>
            </w:r>
          </w:p>
        </w:tc>
        <w:tc>
          <w:tcPr>
            <w:tcW w:w="4296" w:type="dxa"/>
            <w:gridSpan w:val="2"/>
          </w:tcPr>
          <w:p w14:paraId="31B57C0C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Teppichkanten besonders bei der regelmäßigen Reinigung im Blick behalten und ggf. z.B. mit Teppichklebeband sichern</w:t>
            </w:r>
          </w:p>
        </w:tc>
        <w:tc>
          <w:tcPr>
            <w:tcW w:w="996" w:type="dxa"/>
          </w:tcPr>
          <w:p w14:paraId="1A6494FB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FB412A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417C0AD0" w14:textId="77777777" w:rsidTr="00C031E6">
        <w:trPr>
          <w:trHeight w:val="480"/>
        </w:trPr>
        <w:tc>
          <w:tcPr>
            <w:tcW w:w="709" w:type="dxa"/>
          </w:tcPr>
          <w:p w14:paraId="43235F8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F14356D" w14:textId="77777777" w:rsidR="00C031E6" w:rsidRPr="0047605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3121" w:type="dxa"/>
          </w:tcPr>
          <w:p w14:paraId="055274B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Treppen und Verkehrswege gut beleuchtet?</w:t>
            </w:r>
          </w:p>
        </w:tc>
        <w:tc>
          <w:tcPr>
            <w:tcW w:w="2004" w:type="dxa"/>
          </w:tcPr>
          <w:p w14:paraId="475422F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208 -005: Treppen</w:t>
            </w:r>
          </w:p>
        </w:tc>
        <w:tc>
          <w:tcPr>
            <w:tcW w:w="2116" w:type="dxa"/>
          </w:tcPr>
          <w:p w14:paraId="01CF1895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Sturz- und Stolpergefahr</w:t>
            </w:r>
          </w:p>
        </w:tc>
        <w:tc>
          <w:tcPr>
            <w:tcW w:w="4296" w:type="dxa"/>
            <w:gridSpan w:val="2"/>
          </w:tcPr>
          <w:p w14:paraId="00EEC95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helle Beleuchtung sorgen, defekte Leuchtmittel sofort auswechseln</w:t>
            </w:r>
          </w:p>
        </w:tc>
        <w:tc>
          <w:tcPr>
            <w:tcW w:w="996" w:type="dxa"/>
          </w:tcPr>
          <w:p w14:paraId="63AF1E2B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025495B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2CD0840F" w14:textId="77777777" w:rsidTr="00C031E6">
        <w:trPr>
          <w:trHeight w:val="525"/>
        </w:trPr>
        <w:tc>
          <w:tcPr>
            <w:tcW w:w="709" w:type="dxa"/>
          </w:tcPr>
          <w:p w14:paraId="4EB7B6D6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8EE1172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6.4</w:t>
            </w:r>
          </w:p>
          <w:p w14:paraId="60203D38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4FD9827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Treppen und Treppenstufen deutlich sichtbar</w:t>
            </w:r>
          </w:p>
        </w:tc>
        <w:tc>
          <w:tcPr>
            <w:tcW w:w="2004" w:type="dxa"/>
          </w:tcPr>
          <w:p w14:paraId="666E98A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208 – 005: Treppen</w:t>
            </w:r>
          </w:p>
        </w:tc>
        <w:tc>
          <w:tcPr>
            <w:tcW w:w="2116" w:type="dxa"/>
          </w:tcPr>
          <w:p w14:paraId="3BE3D3F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Sturz- und Stolpergefahr</w:t>
            </w:r>
          </w:p>
        </w:tc>
        <w:tc>
          <w:tcPr>
            <w:tcW w:w="4296" w:type="dxa"/>
            <w:gridSpan w:val="2"/>
          </w:tcPr>
          <w:p w14:paraId="2E48015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Einzelne Stufen, z.B. im Kirchenraum oder auf Emporen farblich kennzeichnen oder beleuchten, falls erforderlich in Absprache mit dem Denkmalschutz</w:t>
            </w:r>
          </w:p>
        </w:tc>
        <w:tc>
          <w:tcPr>
            <w:tcW w:w="996" w:type="dxa"/>
          </w:tcPr>
          <w:p w14:paraId="1B67AF63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3C02175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49CB9D3A" w14:textId="77777777" w:rsidTr="00C031E6">
        <w:trPr>
          <w:trHeight w:val="552"/>
        </w:trPr>
        <w:tc>
          <w:tcPr>
            <w:tcW w:w="709" w:type="dxa"/>
          </w:tcPr>
          <w:p w14:paraId="5667055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944EF43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6.5</w:t>
            </w:r>
          </w:p>
        </w:tc>
        <w:tc>
          <w:tcPr>
            <w:tcW w:w="3121" w:type="dxa"/>
          </w:tcPr>
          <w:p w14:paraId="749BC59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größer Glasflächen (Türen) gekennzeichnet?</w:t>
            </w:r>
          </w:p>
          <w:p w14:paraId="16F7188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sie aus Sicherheitsglas?</w:t>
            </w:r>
          </w:p>
        </w:tc>
        <w:tc>
          <w:tcPr>
            <w:tcW w:w="2004" w:type="dxa"/>
          </w:tcPr>
          <w:p w14:paraId="2075C12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07FA62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Verletzungsgefahr</w:t>
            </w:r>
          </w:p>
        </w:tc>
        <w:tc>
          <w:tcPr>
            <w:tcW w:w="4296" w:type="dxa"/>
            <w:gridSpan w:val="2"/>
          </w:tcPr>
          <w:p w14:paraId="1C16B7E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Größere Glasflächen in Augenhöhe sichtbar machen, evtl. auch auf Kinderhöhe (bekleben)</w:t>
            </w:r>
          </w:p>
        </w:tc>
        <w:tc>
          <w:tcPr>
            <w:tcW w:w="996" w:type="dxa"/>
          </w:tcPr>
          <w:p w14:paraId="2E992109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395182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0A23359E" w14:textId="77777777" w:rsidTr="00C031E6">
        <w:trPr>
          <w:trHeight w:val="552"/>
        </w:trPr>
        <w:tc>
          <w:tcPr>
            <w:tcW w:w="709" w:type="dxa"/>
          </w:tcPr>
          <w:p w14:paraId="235BA1D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0D5CCB4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6.6</w:t>
            </w:r>
          </w:p>
        </w:tc>
        <w:tc>
          <w:tcPr>
            <w:tcW w:w="3121" w:type="dxa"/>
          </w:tcPr>
          <w:p w14:paraId="3BEEA37B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Brüstungen auf Emporen und vor Fensteröffnungen geeignet und hoch genug?</w:t>
            </w:r>
          </w:p>
        </w:tc>
        <w:tc>
          <w:tcPr>
            <w:tcW w:w="2004" w:type="dxa"/>
          </w:tcPr>
          <w:p w14:paraId="4D026CD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2.1</w:t>
            </w:r>
          </w:p>
          <w:p w14:paraId="7117498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Information 201 – 057 Schutz gegen Absturz</w:t>
            </w:r>
          </w:p>
        </w:tc>
        <w:tc>
          <w:tcPr>
            <w:tcW w:w="2116" w:type="dxa"/>
          </w:tcPr>
          <w:p w14:paraId="256D9C5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Absturzgefahr</w:t>
            </w:r>
          </w:p>
        </w:tc>
        <w:tc>
          <w:tcPr>
            <w:tcW w:w="4296" w:type="dxa"/>
            <w:gridSpan w:val="2"/>
          </w:tcPr>
          <w:p w14:paraId="791266B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Brüstungen und Geländer müssen 1 m, ab 12 m Fallhöhe 1,10 m hoch sein und so gebaut sein, dass Kinder ihren Kopf nicht zwischen die Stäbe stecken können.</w:t>
            </w:r>
          </w:p>
        </w:tc>
        <w:tc>
          <w:tcPr>
            <w:tcW w:w="996" w:type="dxa"/>
          </w:tcPr>
          <w:p w14:paraId="51FBDA37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5EF588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</w:tbl>
    <w:p w14:paraId="03CC9F55" w14:textId="77777777" w:rsidR="00C031E6" w:rsidRDefault="00C031E6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C031E6" w:rsidRPr="00D47060" w14:paraId="0EF351DF" w14:textId="77777777" w:rsidTr="003F343A">
        <w:trPr>
          <w:trHeight w:val="450"/>
        </w:trPr>
        <w:tc>
          <w:tcPr>
            <w:tcW w:w="709" w:type="dxa"/>
          </w:tcPr>
          <w:p w14:paraId="5C092471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0" w:type="dxa"/>
            <w:gridSpan w:val="3"/>
          </w:tcPr>
          <w:p w14:paraId="65C7F577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4320BE15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5A28FC07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71596E8F" w14:textId="77777777" w:rsidR="00C031E6" w:rsidRPr="00D47060" w:rsidRDefault="00C031E6" w:rsidP="003F343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1E6" w:rsidRPr="00D47060" w14:paraId="77855CF1" w14:textId="77777777" w:rsidTr="003F343A">
        <w:trPr>
          <w:trHeight w:val="246"/>
        </w:trPr>
        <w:tc>
          <w:tcPr>
            <w:tcW w:w="709" w:type="dxa"/>
            <w:vMerge w:val="restart"/>
          </w:tcPr>
          <w:p w14:paraId="27989D79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24DDED0C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0" w:type="dxa"/>
            <w:vMerge w:val="restart"/>
          </w:tcPr>
          <w:p w14:paraId="70DBA0C6" w14:textId="77777777" w:rsidR="00C031E6" w:rsidRPr="00D47060" w:rsidRDefault="00C031E6" w:rsidP="003F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34B3CDB5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70E7634E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77D99D45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72735CAB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4EB70F05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5FC8193E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1A7D44FB" w14:textId="77777777" w:rsidR="00C031E6" w:rsidRPr="00D47060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52CC0269" w14:textId="77777777" w:rsidR="00C031E6" w:rsidRPr="00D47060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1E6" w14:paraId="4120DDE4" w14:textId="77777777" w:rsidTr="003F343A">
        <w:trPr>
          <w:trHeight w:val="285"/>
        </w:trPr>
        <w:tc>
          <w:tcPr>
            <w:tcW w:w="709" w:type="dxa"/>
            <w:vMerge/>
          </w:tcPr>
          <w:p w14:paraId="524B91D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14:paraId="3826F4E5" w14:textId="77777777" w:rsidR="00C031E6" w:rsidRDefault="00C031E6" w:rsidP="003F34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498DBE79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5DD0F428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34339852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3A6749F2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78C9FAF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58D6BD16" w14:textId="77777777" w:rsidR="00C031E6" w:rsidRDefault="00C031E6" w:rsidP="003F34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C031E6" w:rsidRPr="000505F9" w14:paraId="49E1A684" w14:textId="77777777" w:rsidTr="003F343A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24ED590F" w14:textId="77777777" w:rsidR="00C031E6" w:rsidRPr="000505F9" w:rsidRDefault="00C031E6" w:rsidP="003F343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3533" w:type="dxa"/>
            <w:gridSpan w:val="7"/>
            <w:shd w:val="clear" w:color="auto" w:fill="E7E6E6" w:themeFill="background2"/>
          </w:tcPr>
          <w:p w14:paraId="407E5723" w14:textId="77777777" w:rsidR="00C031E6" w:rsidRPr="000505F9" w:rsidRDefault="00C031E6" w:rsidP="003F343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Mutterschutz, Jugendschutz</w:t>
            </w:r>
          </w:p>
        </w:tc>
      </w:tr>
      <w:tr w:rsidR="00C031E6" w14:paraId="2C1EE7EF" w14:textId="77777777" w:rsidTr="003F343A">
        <w:tc>
          <w:tcPr>
            <w:tcW w:w="709" w:type="dxa"/>
            <w:shd w:val="clear" w:color="auto" w:fill="auto"/>
          </w:tcPr>
          <w:p w14:paraId="70BDF6C2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2B0646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4082A2C" w14:textId="77777777" w:rsidR="00C031E6" w:rsidRPr="007A624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7.1</w:t>
            </w:r>
          </w:p>
        </w:tc>
        <w:tc>
          <w:tcPr>
            <w:tcW w:w="3120" w:type="dxa"/>
            <w:shd w:val="clear" w:color="auto" w:fill="auto"/>
          </w:tcPr>
          <w:p w14:paraId="4846854B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der Arbeitgeber die Aufsichtsbehörde (Gewerbeaufsichtsamt) unverzüglich über die Mitteilung der Schwangerschaft und ggf. Stillzeit einer beschäftigten informiert?</w:t>
            </w:r>
          </w:p>
        </w:tc>
        <w:tc>
          <w:tcPr>
            <w:tcW w:w="2004" w:type="dxa"/>
            <w:shd w:val="clear" w:color="auto" w:fill="auto"/>
          </w:tcPr>
          <w:p w14:paraId="547467A2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5 (1) MuSchG</w:t>
            </w:r>
          </w:p>
        </w:tc>
        <w:tc>
          <w:tcPr>
            <w:tcW w:w="2116" w:type="dxa"/>
            <w:shd w:val="clear" w:color="auto" w:fill="auto"/>
          </w:tcPr>
          <w:p w14:paraId="10B8A671" w14:textId="77777777" w:rsidR="00C031E6" w:rsidRPr="00E639C7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Überwachungsmöglichkeit des Schutzes von Mutter und/oder ungeborenem Kind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16D608CE" w14:textId="77777777" w:rsidR="00C031E6" w:rsidRPr="00E639C7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Ablauf der Meldung an das Gewerbeaufsichtsamt über die Personalabteilung des Kirchenkreisamtes ist klar geregelt</w:t>
            </w:r>
          </w:p>
        </w:tc>
        <w:tc>
          <w:tcPr>
            <w:tcW w:w="996" w:type="dxa"/>
            <w:shd w:val="clear" w:color="auto" w:fill="auto"/>
          </w:tcPr>
          <w:p w14:paraId="2C1C92D1" w14:textId="77777777" w:rsidR="00C031E6" w:rsidRDefault="00C031E6" w:rsidP="003F343A"/>
        </w:tc>
        <w:tc>
          <w:tcPr>
            <w:tcW w:w="1001" w:type="dxa"/>
            <w:shd w:val="clear" w:color="auto" w:fill="auto"/>
          </w:tcPr>
          <w:p w14:paraId="5F391671" w14:textId="77777777" w:rsidR="00C031E6" w:rsidRDefault="00C031E6" w:rsidP="003F343A"/>
        </w:tc>
      </w:tr>
      <w:tr w:rsidR="00C031E6" w14:paraId="032967EE" w14:textId="77777777" w:rsidTr="003F343A">
        <w:trPr>
          <w:trHeight w:val="825"/>
        </w:trPr>
        <w:tc>
          <w:tcPr>
            <w:tcW w:w="709" w:type="dxa"/>
          </w:tcPr>
          <w:p w14:paraId="38B49178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23D73AD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A8B677A" w14:textId="77777777" w:rsidR="00C031E6" w:rsidRPr="00CE6A95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7.2</w:t>
            </w:r>
          </w:p>
        </w:tc>
        <w:tc>
          <w:tcPr>
            <w:tcW w:w="3120" w:type="dxa"/>
          </w:tcPr>
          <w:p w14:paraId="210D6C9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unverzüglich nach Bekanntwerden einer Schwangerschaft die Arbeitsplatzbedingungen neu beurteilt werden (auch Ruhemöglichkeit schaffen!)</w:t>
            </w:r>
          </w:p>
        </w:tc>
        <w:tc>
          <w:tcPr>
            <w:tcW w:w="2004" w:type="dxa"/>
          </w:tcPr>
          <w:p w14:paraId="1B0ADED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3 (1) MuSchG</w:t>
            </w:r>
          </w:p>
          <w:p w14:paraId="0B12D4F4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1 (1) und Anlage 1 MuSchArbV</w:t>
            </w:r>
          </w:p>
        </w:tc>
        <w:tc>
          <w:tcPr>
            <w:tcW w:w="2116" w:type="dxa"/>
          </w:tcPr>
          <w:p w14:paraId="6C80486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Gesundheitsgefährdung von Mutter und Kind bei nicht eingehaltenen Schutzmaßnahmen</w:t>
            </w:r>
          </w:p>
        </w:tc>
        <w:tc>
          <w:tcPr>
            <w:tcW w:w="4296" w:type="dxa"/>
            <w:gridSpan w:val="2"/>
          </w:tcPr>
          <w:p w14:paraId="1065881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Arbeitsplatzbedingungen werden ggf. mit Unterstützung z.B. KKA oder Betriebsarzt (BAD GmbH) besonders hinsichtlich einer möglichen Gefährdung von Mutter und Kind neu bewertet, falls notwendig Arbeitsplatzwechsel.</w:t>
            </w:r>
          </w:p>
        </w:tc>
        <w:tc>
          <w:tcPr>
            <w:tcW w:w="996" w:type="dxa"/>
          </w:tcPr>
          <w:p w14:paraId="2223C516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14C9CD5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58E8F54" w14:textId="77777777" w:rsidTr="003F343A">
        <w:trPr>
          <w:trHeight w:val="480"/>
        </w:trPr>
        <w:tc>
          <w:tcPr>
            <w:tcW w:w="709" w:type="dxa"/>
          </w:tcPr>
          <w:p w14:paraId="6684D30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0A17F68" w14:textId="77777777" w:rsidR="00C031E6" w:rsidRPr="00476055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3120" w:type="dxa"/>
          </w:tcPr>
          <w:p w14:paraId="1EA16F8E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Schwangere, die mit gefährlichen Krankheitserregern in Kontakt kommen können, einen ausreichenden Immunschutz haben?</w:t>
            </w:r>
          </w:p>
        </w:tc>
        <w:tc>
          <w:tcPr>
            <w:tcW w:w="2004" w:type="dxa"/>
          </w:tcPr>
          <w:p w14:paraId="32416BF6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4 MuSchG</w:t>
            </w:r>
          </w:p>
          <w:p w14:paraId="12D779E3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4 und Anlage 2 MuSchArbV</w:t>
            </w:r>
          </w:p>
        </w:tc>
        <w:tc>
          <w:tcPr>
            <w:tcW w:w="2116" w:type="dxa"/>
          </w:tcPr>
          <w:p w14:paraId="6F6BB1CF" w14:textId="77777777" w:rsidR="00C031E6" w:rsidRDefault="00C031E6" w:rsidP="003F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Schwere Gesundheitsgefahren für Mutter und Kind bei Infektionen</w:t>
            </w:r>
          </w:p>
        </w:tc>
        <w:tc>
          <w:tcPr>
            <w:tcW w:w="4296" w:type="dxa"/>
            <w:gridSpan w:val="2"/>
          </w:tcPr>
          <w:p w14:paraId="119142D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kein ausreichender Immunschutz vor, ist für entsprechende Tätigkeiten ein Beschäftigungsverbot vorgesehen</w:t>
            </w:r>
          </w:p>
        </w:tc>
        <w:tc>
          <w:tcPr>
            <w:tcW w:w="996" w:type="dxa"/>
          </w:tcPr>
          <w:p w14:paraId="0CBD2611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F6A215B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0DF47C56" w14:textId="77777777" w:rsidTr="003F343A">
        <w:trPr>
          <w:trHeight w:val="525"/>
        </w:trPr>
        <w:tc>
          <w:tcPr>
            <w:tcW w:w="709" w:type="dxa"/>
          </w:tcPr>
          <w:p w14:paraId="391D593D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5F55D31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2104E716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7.4</w:t>
            </w:r>
          </w:p>
          <w:p w14:paraId="5421F901" w14:textId="77777777" w:rsidR="00C031E6" w:rsidRPr="001B3B1A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</w:tcPr>
          <w:p w14:paraId="365A762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Schwangere keine Tätigkeiten ausüben, bei denen sie so verletzt werden können, dass Gefahr für die Mutter und das ungeborene Kind besteht?</w:t>
            </w:r>
          </w:p>
        </w:tc>
        <w:tc>
          <w:tcPr>
            <w:tcW w:w="2004" w:type="dxa"/>
          </w:tcPr>
          <w:p w14:paraId="47747BE2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AC1574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Schwere Gesundheitsgefahr für Mutter und Kind</w:t>
            </w:r>
          </w:p>
        </w:tc>
        <w:tc>
          <w:tcPr>
            <w:tcW w:w="4296" w:type="dxa"/>
            <w:gridSpan w:val="2"/>
          </w:tcPr>
          <w:p w14:paraId="463E384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Verletzungen durch Anstoßen, Schläge oder Tritte in den Unterleib zu befürchten, ist ein Beschäftigungsverbot für diese Tätigkeiten vorzusehen.</w:t>
            </w:r>
          </w:p>
        </w:tc>
        <w:tc>
          <w:tcPr>
            <w:tcW w:w="996" w:type="dxa"/>
          </w:tcPr>
          <w:p w14:paraId="5C00D9F2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7B60BEE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719FE6D8" w14:textId="77777777" w:rsidTr="003F343A">
        <w:trPr>
          <w:trHeight w:val="552"/>
        </w:trPr>
        <w:tc>
          <w:tcPr>
            <w:tcW w:w="708" w:type="dxa"/>
          </w:tcPr>
          <w:p w14:paraId="77529EAB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</w:p>
          <w:p w14:paraId="379E0580" w14:textId="77777777" w:rsidR="00AE748D" w:rsidRDefault="00AE748D" w:rsidP="003F343A">
            <w:pPr>
              <w:spacing w:after="0"/>
              <w:rPr>
                <w:rFonts w:ascii="Arial" w:hAnsi="Arial" w:cs="Arial"/>
                <w:b/>
              </w:rPr>
            </w:pPr>
          </w:p>
          <w:p w14:paraId="4445D13F" w14:textId="77777777" w:rsidR="00C031E6" w:rsidRPr="00FC081B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7.5</w:t>
            </w:r>
          </w:p>
        </w:tc>
        <w:tc>
          <w:tcPr>
            <w:tcW w:w="3121" w:type="dxa"/>
          </w:tcPr>
          <w:p w14:paraId="45793E3F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Frauen in der Regel sechs Wochen vor und acht Wochen nach der Entbindung nicht beschäftigt werden?</w:t>
            </w:r>
          </w:p>
        </w:tc>
        <w:tc>
          <w:tcPr>
            <w:tcW w:w="2004" w:type="dxa"/>
          </w:tcPr>
          <w:p w14:paraId="5755C0F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3 (2) und § 6 (1) MuSchG</w:t>
            </w:r>
          </w:p>
        </w:tc>
        <w:tc>
          <w:tcPr>
            <w:tcW w:w="2116" w:type="dxa"/>
          </w:tcPr>
          <w:p w14:paraId="0FD99C67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Gesundheitsgefährdung von Mutter und Kind</w:t>
            </w:r>
          </w:p>
        </w:tc>
        <w:tc>
          <w:tcPr>
            <w:tcW w:w="4296" w:type="dxa"/>
            <w:gridSpan w:val="2"/>
          </w:tcPr>
          <w:p w14:paraId="2A51E3E0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Mutterschutzfrist als beschäftigungsfreie Zeit wird eingehalten.</w:t>
            </w:r>
          </w:p>
        </w:tc>
        <w:tc>
          <w:tcPr>
            <w:tcW w:w="996" w:type="dxa"/>
          </w:tcPr>
          <w:p w14:paraId="229FD4A7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8ADE10F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  <w:tr w:rsidR="00C031E6" w14:paraId="36E318CC" w14:textId="77777777" w:rsidTr="003F343A">
        <w:trPr>
          <w:trHeight w:val="552"/>
        </w:trPr>
        <w:tc>
          <w:tcPr>
            <w:tcW w:w="708" w:type="dxa"/>
          </w:tcPr>
          <w:p w14:paraId="1E67E9FA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387D8E4" w14:textId="77777777" w:rsidR="00C031E6" w:rsidRDefault="00C031E6" w:rsidP="003F34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7.6</w:t>
            </w:r>
          </w:p>
        </w:tc>
        <w:tc>
          <w:tcPr>
            <w:tcW w:w="3121" w:type="dxa"/>
          </w:tcPr>
          <w:p w14:paraId="5D9857B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Beschäftigungsbeschränkungen und –</w:t>
            </w:r>
            <w:proofErr w:type="spellStart"/>
            <w:r>
              <w:rPr>
                <w:rFonts w:ascii="Arial" w:hAnsi="Arial" w:cs="Arial"/>
              </w:rPr>
              <w:t>verbote</w:t>
            </w:r>
            <w:proofErr w:type="spellEnd"/>
            <w:r>
              <w:rPr>
                <w:rFonts w:ascii="Arial" w:hAnsi="Arial" w:cs="Arial"/>
              </w:rPr>
              <w:t xml:space="preserve"> für Jugendliche beachtet?</w:t>
            </w:r>
          </w:p>
        </w:tc>
        <w:tc>
          <w:tcPr>
            <w:tcW w:w="2004" w:type="dxa"/>
          </w:tcPr>
          <w:p w14:paraId="386A5D8D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22 (1) </w:t>
            </w:r>
            <w:proofErr w:type="spellStart"/>
            <w:r>
              <w:rPr>
                <w:rFonts w:ascii="Arial" w:hAnsi="Arial" w:cs="Arial"/>
              </w:rPr>
              <w:t>JArbSchG</w:t>
            </w:r>
            <w:proofErr w:type="spellEnd"/>
          </w:p>
        </w:tc>
        <w:tc>
          <w:tcPr>
            <w:tcW w:w="2116" w:type="dxa"/>
          </w:tcPr>
          <w:p w14:paraId="6393C209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Gesundheitsgefährdung von Jugendlichen</w:t>
            </w:r>
          </w:p>
        </w:tc>
        <w:tc>
          <w:tcPr>
            <w:tcW w:w="4296" w:type="dxa"/>
            <w:gridSpan w:val="2"/>
          </w:tcPr>
          <w:p w14:paraId="3687CEFA" w14:textId="77777777" w:rsidR="00C031E6" w:rsidRDefault="00C031E6" w:rsidP="003F3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Erforderliche Schutzmaßnahmen werden festgelegt und beachtet.</w:t>
            </w:r>
          </w:p>
        </w:tc>
        <w:tc>
          <w:tcPr>
            <w:tcW w:w="996" w:type="dxa"/>
          </w:tcPr>
          <w:p w14:paraId="131C2264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9601A70" w14:textId="77777777" w:rsidR="00C031E6" w:rsidRDefault="00C031E6" w:rsidP="003F343A">
            <w:pPr>
              <w:rPr>
                <w:rFonts w:ascii="Arial" w:hAnsi="Arial" w:cs="Arial"/>
              </w:rPr>
            </w:pPr>
          </w:p>
        </w:tc>
      </w:tr>
    </w:tbl>
    <w:p w14:paraId="413B2958" w14:textId="77777777" w:rsidR="00C031E6" w:rsidRDefault="00C031E6" w:rsidP="008857F9">
      <w:pPr>
        <w:rPr>
          <w:rFonts w:ascii="Arial" w:hAnsi="Arial" w:cs="Arial"/>
        </w:rPr>
      </w:pPr>
    </w:p>
    <w:p w14:paraId="15ADE9A4" w14:textId="77777777" w:rsidR="0045082C" w:rsidRDefault="0045082C" w:rsidP="008857F9">
      <w:pPr>
        <w:rPr>
          <w:rFonts w:ascii="Arial" w:hAnsi="Arial" w:cs="Arial"/>
        </w:rPr>
      </w:pPr>
    </w:p>
    <w:p w14:paraId="4BE8F5CB" w14:textId="77777777" w:rsidR="0045082C" w:rsidRDefault="0045082C" w:rsidP="008857F9">
      <w:pPr>
        <w:rPr>
          <w:rFonts w:ascii="Arial" w:hAnsi="Arial" w:cs="Arial"/>
        </w:rPr>
      </w:pPr>
    </w:p>
    <w:p w14:paraId="432A55F2" w14:textId="77777777" w:rsidR="0045082C" w:rsidRDefault="0045082C" w:rsidP="008857F9">
      <w:pPr>
        <w:rPr>
          <w:rFonts w:ascii="Arial" w:hAnsi="Arial" w:cs="Arial"/>
        </w:rPr>
      </w:pPr>
    </w:p>
    <w:p w14:paraId="4A2FFFA7" w14:textId="77777777" w:rsidR="0045082C" w:rsidRDefault="0045082C" w:rsidP="008857F9">
      <w:pPr>
        <w:rPr>
          <w:rFonts w:ascii="Arial" w:hAnsi="Arial" w:cs="Arial"/>
        </w:rPr>
      </w:pPr>
    </w:p>
    <w:p w14:paraId="2E6F823C" w14:textId="77777777" w:rsidR="0045082C" w:rsidRDefault="0045082C" w:rsidP="008857F9">
      <w:pPr>
        <w:rPr>
          <w:rFonts w:ascii="Arial" w:hAnsi="Arial" w:cs="Arial"/>
        </w:rPr>
      </w:pPr>
    </w:p>
    <w:p w14:paraId="06E4061A" w14:textId="77777777" w:rsidR="0045082C" w:rsidRDefault="0045082C" w:rsidP="008857F9">
      <w:pPr>
        <w:rPr>
          <w:rFonts w:ascii="Arial" w:hAnsi="Arial" w:cs="Arial"/>
        </w:rPr>
      </w:pPr>
    </w:p>
    <w:p w14:paraId="74CABFCD" w14:textId="77777777" w:rsidR="0045082C" w:rsidRDefault="0045082C" w:rsidP="008857F9">
      <w:pPr>
        <w:rPr>
          <w:rFonts w:ascii="Arial" w:hAnsi="Arial" w:cs="Arial"/>
        </w:rPr>
      </w:pPr>
    </w:p>
    <w:p w14:paraId="212D09B2" w14:textId="77777777" w:rsidR="0045082C" w:rsidRDefault="0045082C" w:rsidP="008857F9">
      <w:pPr>
        <w:rPr>
          <w:rFonts w:ascii="Arial" w:hAnsi="Arial" w:cs="Arial"/>
        </w:rPr>
      </w:pPr>
    </w:p>
    <w:p w14:paraId="57D9ACA2" w14:textId="77777777" w:rsidR="0045082C" w:rsidRDefault="0045082C" w:rsidP="008857F9">
      <w:pPr>
        <w:rPr>
          <w:rFonts w:ascii="Arial" w:hAnsi="Arial" w:cs="Arial"/>
        </w:rPr>
      </w:pPr>
    </w:p>
    <w:p w14:paraId="54C09AD1" w14:textId="77777777" w:rsidR="0045082C" w:rsidRDefault="0045082C" w:rsidP="008857F9">
      <w:pPr>
        <w:rPr>
          <w:rFonts w:ascii="Arial" w:hAnsi="Arial" w:cs="Arial"/>
        </w:rPr>
      </w:pPr>
    </w:p>
    <w:p w14:paraId="7C002734" w14:textId="77777777" w:rsidR="0045082C" w:rsidRDefault="0045082C" w:rsidP="008857F9">
      <w:pPr>
        <w:rPr>
          <w:rFonts w:ascii="Arial" w:hAnsi="Arial" w:cs="Arial"/>
        </w:rPr>
      </w:pPr>
    </w:p>
    <w:p w14:paraId="2CECE995" w14:textId="77777777" w:rsidR="0045082C" w:rsidRDefault="0045082C" w:rsidP="008857F9">
      <w:pPr>
        <w:rPr>
          <w:rFonts w:ascii="Arial" w:hAnsi="Arial" w:cs="Arial"/>
        </w:rPr>
      </w:pPr>
    </w:p>
    <w:p w14:paraId="17C9BDFE" w14:textId="77777777" w:rsidR="0045082C" w:rsidRDefault="0045082C" w:rsidP="008857F9">
      <w:pPr>
        <w:rPr>
          <w:rFonts w:ascii="Arial" w:hAnsi="Arial" w:cs="Arial"/>
        </w:rPr>
      </w:pPr>
    </w:p>
    <w:p w14:paraId="318A69FA" w14:textId="77777777" w:rsidR="0045082C" w:rsidRDefault="0045082C" w:rsidP="008857F9">
      <w:pPr>
        <w:rPr>
          <w:rFonts w:ascii="Arial" w:hAnsi="Arial" w:cs="Arial"/>
        </w:rPr>
      </w:pPr>
    </w:p>
    <w:p w14:paraId="26107835" w14:textId="77777777" w:rsidR="0045082C" w:rsidRDefault="0045082C" w:rsidP="008857F9">
      <w:pPr>
        <w:rPr>
          <w:rFonts w:ascii="Arial" w:hAnsi="Arial" w:cs="Arial"/>
        </w:rPr>
      </w:pPr>
    </w:p>
    <w:tbl>
      <w:tblPr>
        <w:tblW w:w="14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061"/>
        <w:gridCol w:w="1979"/>
        <w:gridCol w:w="2091"/>
        <w:gridCol w:w="4039"/>
        <w:gridCol w:w="170"/>
        <w:gridCol w:w="978"/>
        <w:gridCol w:w="1000"/>
      </w:tblGrid>
      <w:tr w:rsidR="0045082C" w:rsidRPr="00D47060" w14:paraId="68965B00" w14:textId="77777777" w:rsidTr="008D3092">
        <w:trPr>
          <w:trHeight w:val="450"/>
        </w:trPr>
        <w:tc>
          <w:tcPr>
            <w:tcW w:w="850" w:type="dxa"/>
          </w:tcPr>
          <w:p w14:paraId="60E061AB" w14:textId="77777777" w:rsidR="0045082C" w:rsidRDefault="0045082C" w:rsidP="008D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131" w:type="dxa"/>
            <w:gridSpan w:val="3"/>
          </w:tcPr>
          <w:p w14:paraId="1B0FC3DA" w14:textId="77777777" w:rsidR="0045082C" w:rsidRPr="00D47060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46D936CB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187" w:type="dxa"/>
            <w:gridSpan w:val="4"/>
            <w:tcBorders>
              <w:right w:val="single" w:sz="4" w:space="0" w:color="auto"/>
            </w:tcBorders>
          </w:tcPr>
          <w:p w14:paraId="1617F738" w14:textId="77777777" w:rsidR="0045082C" w:rsidRPr="00D47060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3073E148" w14:textId="77777777" w:rsidR="0045082C" w:rsidRPr="00D47060" w:rsidRDefault="0045082C" w:rsidP="008D3092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5082C" w:rsidRPr="00D47060" w14:paraId="3AA7E8C4" w14:textId="77777777" w:rsidTr="008D3092">
        <w:trPr>
          <w:trHeight w:val="246"/>
        </w:trPr>
        <w:tc>
          <w:tcPr>
            <w:tcW w:w="850" w:type="dxa"/>
            <w:vMerge w:val="restart"/>
          </w:tcPr>
          <w:p w14:paraId="6B2DF2A7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5CC2E0D6" w14:textId="77777777" w:rsidR="0045082C" w:rsidRPr="00D47060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061" w:type="dxa"/>
            <w:vMerge w:val="restart"/>
          </w:tcPr>
          <w:p w14:paraId="3B38486F" w14:textId="77777777" w:rsidR="0045082C" w:rsidRPr="00D47060" w:rsidRDefault="0045082C" w:rsidP="008D3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1979" w:type="dxa"/>
            <w:vMerge w:val="restart"/>
          </w:tcPr>
          <w:p w14:paraId="793FAA3B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1A728675" w14:textId="77777777" w:rsidR="0045082C" w:rsidRPr="00D47060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091" w:type="dxa"/>
            <w:vMerge w:val="restart"/>
          </w:tcPr>
          <w:p w14:paraId="369CF512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3E7280B7" w14:textId="77777777" w:rsidR="0045082C" w:rsidRPr="00D47060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039" w:type="dxa"/>
            <w:vMerge w:val="restart"/>
            <w:tcBorders>
              <w:right w:val="nil"/>
            </w:tcBorders>
          </w:tcPr>
          <w:p w14:paraId="49C0C9C4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04094384" w14:textId="77777777" w:rsidR="0045082C" w:rsidRPr="00D47060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726FD439" w14:textId="77777777" w:rsidR="0045082C" w:rsidRPr="00D47060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14:paraId="472D9487" w14:textId="77777777" w:rsidR="0045082C" w:rsidRPr="00D47060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45082C" w14:paraId="7A14BFD0" w14:textId="77777777" w:rsidTr="008D3092">
        <w:trPr>
          <w:trHeight w:val="285"/>
        </w:trPr>
        <w:tc>
          <w:tcPr>
            <w:tcW w:w="850" w:type="dxa"/>
            <w:vMerge/>
          </w:tcPr>
          <w:p w14:paraId="56998C5B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vMerge/>
          </w:tcPr>
          <w:p w14:paraId="5BAA6123" w14:textId="77777777" w:rsidR="0045082C" w:rsidRDefault="0045082C" w:rsidP="008D3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vMerge/>
          </w:tcPr>
          <w:p w14:paraId="325D7300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  <w:vMerge/>
          </w:tcPr>
          <w:p w14:paraId="4611A76F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  <w:vMerge/>
            <w:tcBorders>
              <w:right w:val="nil"/>
            </w:tcBorders>
          </w:tcPr>
          <w:p w14:paraId="2E511E66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7907F70F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14:paraId="419DE9A5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14:paraId="621927B2" w14:textId="77777777" w:rsidR="0045082C" w:rsidRDefault="0045082C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45082C" w:rsidRPr="000505F9" w14:paraId="328731B8" w14:textId="77777777" w:rsidTr="008D3092">
        <w:trPr>
          <w:trHeight w:val="510"/>
        </w:trPr>
        <w:tc>
          <w:tcPr>
            <w:tcW w:w="850" w:type="dxa"/>
            <w:shd w:val="clear" w:color="auto" w:fill="E7E6E6" w:themeFill="background2"/>
          </w:tcPr>
          <w:p w14:paraId="090F7AD6" w14:textId="77777777" w:rsidR="0045082C" w:rsidRPr="000505F9" w:rsidRDefault="0045082C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3318" w:type="dxa"/>
            <w:gridSpan w:val="7"/>
            <w:shd w:val="clear" w:color="auto" w:fill="E7E6E6" w:themeFill="background2"/>
          </w:tcPr>
          <w:p w14:paraId="31E8295A" w14:textId="77777777" w:rsidR="0045082C" w:rsidRPr="000505F9" w:rsidRDefault="0045082C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Psychische Belastung</w:t>
            </w:r>
          </w:p>
        </w:tc>
      </w:tr>
      <w:tr w:rsidR="0045082C" w14:paraId="224D842F" w14:textId="77777777" w:rsidTr="008D3092">
        <w:tc>
          <w:tcPr>
            <w:tcW w:w="850" w:type="dxa"/>
            <w:shd w:val="clear" w:color="auto" w:fill="auto"/>
          </w:tcPr>
          <w:p w14:paraId="078B3963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032540C4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73262B7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7301D335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28108919" w14:textId="77777777" w:rsidR="0045082C" w:rsidRPr="007A6246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8.1</w:t>
            </w:r>
          </w:p>
        </w:tc>
        <w:tc>
          <w:tcPr>
            <w:tcW w:w="3061" w:type="dxa"/>
            <w:shd w:val="clear" w:color="auto" w:fill="auto"/>
          </w:tcPr>
          <w:p w14:paraId="1D684CD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Arbeitsaufgaben komplett bearbeitet? Werden überwiegend Teilaufgaben erledigt? Werden die Arbeitsaufgaben als eintönig erlebt?</w:t>
            </w:r>
          </w:p>
          <w:p w14:paraId="455895E4" w14:textId="77777777" w:rsidR="0045082C" w:rsidRPr="00E639C7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14:paraId="727B381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Variabilität der Arbeitsaufgabe</w:t>
            </w:r>
          </w:p>
          <w:p w14:paraId="7C2402FA" w14:textId="77777777" w:rsidR="0045082C" w:rsidRPr="00E639C7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0C93203E" w14:textId="77777777" w:rsidR="0045082C" w:rsidRPr="00E639C7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vorbereitende oder nur ausführende oder nur kontrollierende Arbeiten, einseitige Anforderungen, häufige Wiederholung gleichartiger Handlungen in kurzen Takten</w:t>
            </w:r>
          </w:p>
        </w:tc>
        <w:tc>
          <w:tcPr>
            <w:tcW w:w="4209" w:type="dxa"/>
            <w:gridSpan w:val="2"/>
            <w:shd w:val="clear" w:color="auto" w:fill="auto"/>
          </w:tcPr>
          <w:p w14:paraId="0348A1E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starke Aufgabenteilung zwischen den Mitarbeitern reduzieren, Aufgabenanreicherung und –</w:t>
            </w:r>
            <w:proofErr w:type="spellStart"/>
            <w:r>
              <w:rPr>
                <w:rFonts w:ascii="Arial" w:hAnsi="Arial" w:cs="Arial"/>
              </w:rPr>
              <w:t>erweiterung</w:t>
            </w:r>
            <w:proofErr w:type="spellEnd"/>
            <w:r>
              <w:rPr>
                <w:rFonts w:ascii="Arial" w:hAnsi="Arial" w:cs="Arial"/>
              </w:rPr>
              <w:t xml:space="preserve"> vornehmen, dies führt auch zu höherer Eigenverantwortlichkeit.</w:t>
            </w:r>
          </w:p>
          <w:p w14:paraId="1477B0F3" w14:textId="77777777" w:rsidR="0045082C" w:rsidRPr="00E639C7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Aufgabenwechsel (</w:t>
            </w:r>
            <w:proofErr w:type="spellStart"/>
            <w:r>
              <w:rPr>
                <w:rFonts w:ascii="Arial" w:hAnsi="Arial" w:cs="Arial"/>
              </w:rPr>
              <w:t>job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rotation</w:t>
            </w:r>
            <w:proofErr w:type="spellEnd"/>
            <w:r>
              <w:rPr>
                <w:rFonts w:ascii="Arial" w:hAnsi="Arial" w:cs="Arial"/>
              </w:rPr>
              <w:t>) ermöglichen.</w:t>
            </w:r>
          </w:p>
        </w:tc>
        <w:tc>
          <w:tcPr>
            <w:tcW w:w="978" w:type="dxa"/>
            <w:shd w:val="clear" w:color="auto" w:fill="auto"/>
          </w:tcPr>
          <w:p w14:paraId="4ECC1D31" w14:textId="77777777" w:rsidR="0045082C" w:rsidRDefault="0045082C" w:rsidP="008D3092"/>
        </w:tc>
        <w:tc>
          <w:tcPr>
            <w:tcW w:w="1000" w:type="dxa"/>
            <w:shd w:val="clear" w:color="auto" w:fill="auto"/>
          </w:tcPr>
          <w:p w14:paraId="0788B327" w14:textId="77777777" w:rsidR="0045082C" w:rsidRDefault="0045082C" w:rsidP="008D3092"/>
        </w:tc>
      </w:tr>
      <w:tr w:rsidR="0045082C" w14:paraId="758DC08F" w14:textId="77777777" w:rsidTr="008D3092">
        <w:trPr>
          <w:trHeight w:val="825"/>
        </w:trPr>
        <w:tc>
          <w:tcPr>
            <w:tcW w:w="850" w:type="dxa"/>
          </w:tcPr>
          <w:p w14:paraId="12D4CE94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905AC88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9B889B1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7870C30" w14:textId="77777777" w:rsidR="0045082C" w:rsidRPr="00CE6A95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8.2</w:t>
            </w:r>
          </w:p>
        </w:tc>
        <w:tc>
          <w:tcPr>
            <w:tcW w:w="3061" w:type="dxa"/>
          </w:tcPr>
          <w:p w14:paraId="12EB72D2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Bearbeitung von Aufgaben detailliert vorgegeben? Werden nur Vorgaben abgearbeitet?</w:t>
            </w:r>
          </w:p>
          <w:p w14:paraId="6DA08C9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433FA1A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7B29611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D7F0FB0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Handlungsspielraum</w:t>
            </w:r>
          </w:p>
        </w:tc>
        <w:tc>
          <w:tcPr>
            <w:tcW w:w="2091" w:type="dxa"/>
          </w:tcPr>
          <w:p w14:paraId="0E89CCD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Beschäftigte hat keinen Einfluss auf:</w:t>
            </w:r>
          </w:p>
          <w:p w14:paraId="578468B0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Arbeitsinhalt, Arbeitspensum, Arbeitsmethode/-verfahren, Reihenfolge der Tätigkeiten</w:t>
            </w:r>
          </w:p>
        </w:tc>
        <w:tc>
          <w:tcPr>
            <w:tcW w:w="4209" w:type="dxa"/>
            <w:gridSpan w:val="2"/>
          </w:tcPr>
          <w:p w14:paraId="0DB1093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Zeitliche und/oder inhaltliche Freiheitsgrade schaffen, Arbeitsaufgaben und –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überdenken und ggf. ändern</w:t>
            </w:r>
          </w:p>
        </w:tc>
        <w:tc>
          <w:tcPr>
            <w:tcW w:w="978" w:type="dxa"/>
          </w:tcPr>
          <w:p w14:paraId="5BBA9429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1FD2D04C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</w:tr>
      <w:tr w:rsidR="0045082C" w14:paraId="389866D5" w14:textId="77777777" w:rsidTr="008D3092">
        <w:trPr>
          <w:trHeight w:val="480"/>
        </w:trPr>
        <w:tc>
          <w:tcPr>
            <w:tcW w:w="850" w:type="dxa"/>
          </w:tcPr>
          <w:p w14:paraId="5A211CB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3569E1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6CFCF3B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3F1E6EE6" w14:textId="77777777" w:rsidR="0045082C" w:rsidRPr="00476055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3061" w:type="dxa"/>
          </w:tcPr>
          <w:p w14:paraId="0D91490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Kommt es vor, dass die für die Tätigkeit notwendigen Unterlagen und Informationen nicht zur Verfügung stehen, unvollständig oder veraltet sind? Sind die Informationen unklar?</w:t>
            </w:r>
          </w:p>
          <w:p w14:paraId="19ABFC85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60345C4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Informationsangebot</w:t>
            </w:r>
          </w:p>
        </w:tc>
        <w:tc>
          <w:tcPr>
            <w:tcW w:w="2091" w:type="dxa"/>
          </w:tcPr>
          <w:p w14:paraId="76986D0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 w:rsidRPr="00470090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zu umfangreich,</w:t>
            </w:r>
          </w:p>
          <w:p w14:paraId="509BBD6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zu gering (lange Zeiten ohne neue relevante Informationen), I. ungünstig dargeboten oder lückenhaft</w:t>
            </w:r>
          </w:p>
          <w:p w14:paraId="01BEB945" w14:textId="77777777" w:rsidR="0045082C" w:rsidRPr="00470090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2"/>
          </w:tcPr>
          <w:p w14:paraId="0CD6482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Informationen leicht abrufbar machen z.B. im Intranet. Informationsbedarf ermitteln und Arbeitsorganisation ggf. anpassen. Umgang mit digitalen Medien ändern z.B. eingeschränkte Adresslisten bei </w:t>
            </w:r>
            <w:proofErr w:type="spellStart"/>
            <w:r>
              <w:rPr>
                <w:rFonts w:ascii="Arial" w:hAnsi="Arial" w:cs="Arial"/>
              </w:rPr>
              <w:t>E-mails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39B1A4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Transparente Informationsflüsse schaffen (wer berichtet wann an wen?)</w:t>
            </w:r>
          </w:p>
        </w:tc>
        <w:tc>
          <w:tcPr>
            <w:tcW w:w="978" w:type="dxa"/>
          </w:tcPr>
          <w:p w14:paraId="404CB86E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A4C34F4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</w:tr>
      <w:tr w:rsidR="0045082C" w14:paraId="5762801A" w14:textId="77777777" w:rsidTr="008D3092">
        <w:trPr>
          <w:trHeight w:val="525"/>
        </w:trPr>
        <w:tc>
          <w:tcPr>
            <w:tcW w:w="850" w:type="dxa"/>
          </w:tcPr>
          <w:p w14:paraId="49ADCC53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2B8468EA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1B9ADE8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1B51490B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186BE179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7DB59474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3A0D1A81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8.4</w:t>
            </w:r>
          </w:p>
          <w:p w14:paraId="23BEA427" w14:textId="77777777" w:rsidR="0045082C" w:rsidRPr="001B3B1A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061" w:type="dxa"/>
          </w:tcPr>
          <w:p w14:paraId="63AC251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Verantwortlichkeiten und der Entscheidungsspielraum klar?</w:t>
            </w:r>
          </w:p>
          <w:p w14:paraId="5E18A52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Kommt es zu widersprüchlichen Arbeitsanweisungen?</w:t>
            </w:r>
          </w:p>
        </w:tc>
        <w:tc>
          <w:tcPr>
            <w:tcW w:w="1979" w:type="dxa"/>
          </w:tcPr>
          <w:p w14:paraId="7285687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Verantwortung</w:t>
            </w:r>
          </w:p>
        </w:tc>
        <w:tc>
          <w:tcPr>
            <w:tcW w:w="2091" w:type="dxa"/>
          </w:tcPr>
          <w:p w14:paraId="0304A0A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Unklare Kompetenzen und Verantwortlichkeiten</w:t>
            </w:r>
          </w:p>
        </w:tc>
        <w:tc>
          <w:tcPr>
            <w:tcW w:w="4209" w:type="dxa"/>
            <w:gridSpan w:val="2"/>
          </w:tcPr>
          <w:p w14:paraId="6392F16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unklarer Verantwortung: Transparenz schaffen, z.B. Rollen und Verantwortlichkeiten klären.</w:t>
            </w:r>
          </w:p>
          <w:p w14:paraId="174460CE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zu hoher Verantwortung (Überforderung): Qualifikation erhöhen (Fortbildungen) oder kleineren Verantwortungsbereich schaffen. Soziale Unterstützung ermöglichen (systematische Personalentwicklung)</w:t>
            </w:r>
          </w:p>
          <w:p w14:paraId="35427B8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zu niedriger Verantwortung (Unterforderung): Aufgabenerweiterung ermöglichen</w:t>
            </w:r>
          </w:p>
        </w:tc>
        <w:tc>
          <w:tcPr>
            <w:tcW w:w="978" w:type="dxa"/>
          </w:tcPr>
          <w:p w14:paraId="5289C8D4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0AEA3E3E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</w:tr>
      <w:tr w:rsidR="0045082C" w14:paraId="6525B27C" w14:textId="77777777" w:rsidTr="008D3092">
        <w:trPr>
          <w:trHeight w:val="552"/>
        </w:trPr>
        <w:tc>
          <w:tcPr>
            <w:tcW w:w="850" w:type="dxa"/>
            <w:tcBorders>
              <w:bottom w:val="nil"/>
            </w:tcBorders>
          </w:tcPr>
          <w:p w14:paraId="78D94C65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354AE8F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22B98522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42353362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0E00FBC4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56C7346A" w14:textId="77777777" w:rsidR="0045082C" w:rsidRPr="00FC081B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8.5</w:t>
            </w:r>
          </w:p>
        </w:tc>
        <w:tc>
          <w:tcPr>
            <w:tcW w:w="3061" w:type="dxa"/>
          </w:tcPr>
          <w:p w14:paraId="3332B8C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emotionale Belastungssituationen durch kollegiale Unterstützung, Beratungs- oder Trainingsangebote aufgefangen?</w:t>
            </w:r>
          </w:p>
          <w:p w14:paraId="3BE75DD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Möglichkeiten der Rufumleitung, um konzentriert und störungsfrei arbeiten zu können?</w:t>
            </w:r>
          </w:p>
        </w:tc>
        <w:tc>
          <w:tcPr>
            <w:tcW w:w="1979" w:type="dxa"/>
          </w:tcPr>
          <w:p w14:paraId="3608001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Stärkung der emotionalen Ressourcen</w:t>
            </w:r>
          </w:p>
        </w:tc>
        <w:tc>
          <w:tcPr>
            <w:tcW w:w="2091" w:type="dxa"/>
          </w:tcPr>
          <w:p w14:paraId="6BF90770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Häufiges Erleben emotional stark berührender Ereignisse z.B. kritische Anrufe, unzufriedene Besucher;</w:t>
            </w:r>
          </w:p>
          <w:p w14:paraId="4B9F48A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Ständiges Eingehen auf die Bedürfnisse anderer Menschen (Kunden, Besucher, Kollegen); </w:t>
            </w:r>
          </w:p>
          <w:p w14:paraId="38B2F6F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Bedrohung durch (verbale) Gewalt durch andere Menschen</w:t>
            </w:r>
          </w:p>
        </w:tc>
        <w:tc>
          <w:tcPr>
            <w:tcW w:w="4209" w:type="dxa"/>
            <w:gridSpan w:val="2"/>
          </w:tcPr>
          <w:p w14:paraId="44B9932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Soziale Unterstützung ermöglichen, z.B. bei Bedarf Hilfe holen können, soziale und kommunikative Kompetenzen erweitern (Deeskalationstraining), </w:t>
            </w:r>
            <w:proofErr w:type="spellStart"/>
            <w:r>
              <w:rPr>
                <w:rFonts w:ascii="Arial" w:hAnsi="Arial" w:cs="Arial"/>
              </w:rPr>
              <w:t>Supervisions</w:t>
            </w:r>
            <w:proofErr w:type="spellEnd"/>
            <w:r>
              <w:rPr>
                <w:rFonts w:ascii="Arial" w:hAnsi="Arial" w:cs="Arial"/>
              </w:rPr>
              <w:t xml:space="preserve"> -und/oder Coaching Angebote schaffen.</w:t>
            </w:r>
          </w:p>
        </w:tc>
        <w:tc>
          <w:tcPr>
            <w:tcW w:w="978" w:type="dxa"/>
          </w:tcPr>
          <w:p w14:paraId="1E4F6A88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67B6A6B1" w14:textId="77777777" w:rsidR="0045082C" w:rsidRDefault="0045082C" w:rsidP="008D3092">
            <w:pPr>
              <w:rPr>
                <w:rFonts w:ascii="Arial" w:hAnsi="Arial" w:cs="Arial"/>
              </w:rPr>
            </w:pPr>
          </w:p>
        </w:tc>
      </w:tr>
      <w:tr w:rsidR="0045082C" w14:paraId="7E65118E" w14:textId="77777777" w:rsidTr="008D3092">
        <w:trPr>
          <w:trHeight w:val="552"/>
        </w:trPr>
        <w:tc>
          <w:tcPr>
            <w:tcW w:w="850" w:type="dxa"/>
          </w:tcPr>
          <w:p w14:paraId="723D253F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2ECAD8CD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36EBEE24" w14:textId="77777777" w:rsidR="0045082C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8.6</w:t>
            </w:r>
          </w:p>
        </w:tc>
        <w:tc>
          <w:tcPr>
            <w:tcW w:w="3061" w:type="dxa"/>
          </w:tcPr>
          <w:p w14:paraId="141BA15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Erfordert die Erledigung der Arbeitsaufgaben Mehrstunden und die Reduzierung von Pausen?</w:t>
            </w:r>
          </w:p>
          <w:p w14:paraId="030A2EC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Werden die Arbeitszeit- und Pausenregelungen als ungünstig empfunden?</w:t>
            </w:r>
          </w:p>
          <w:p w14:paraId="38B222E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Pausenregelungen eingehalten werden?</w:t>
            </w:r>
          </w:p>
        </w:tc>
        <w:tc>
          <w:tcPr>
            <w:tcW w:w="1979" w:type="dxa"/>
          </w:tcPr>
          <w:p w14:paraId="24F2974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Arbeitszeit</w:t>
            </w:r>
          </w:p>
        </w:tc>
        <w:tc>
          <w:tcPr>
            <w:tcW w:w="2091" w:type="dxa"/>
          </w:tcPr>
          <w:p w14:paraId="09A2134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Wechselnde oder lange Arbeitszeiten</w:t>
            </w:r>
          </w:p>
          <w:p w14:paraId="29C9484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Umfangreiche Überstunden</w:t>
            </w:r>
          </w:p>
          <w:p w14:paraId="29E6B75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Unzureichende Pausenregelung</w:t>
            </w:r>
          </w:p>
        </w:tc>
        <w:tc>
          <w:tcPr>
            <w:tcW w:w="4209" w:type="dxa"/>
            <w:gridSpan w:val="2"/>
          </w:tcPr>
          <w:p w14:paraId="13136B0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Personalbedarf und /oder Aufgabenverteilung anpassen</w:t>
            </w:r>
          </w:p>
          <w:p w14:paraId="6AFCD14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Ausgleichszeiten vorsehen und für ausreichende Ruhe- und Erholungszeiten (siehe Arbeitszeitgesetz) sorgen.</w:t>
            </w:r>
          </w:p>
          <w:p w14:paraId="7FF4F79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 in die Arbeitsplanung einbeziehen</w:t>
            </w:r>
          </w:p>
          <w:p w14:paraId="73CC410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Verhaltensprävention durchführen, z.B. den betroffenen Beschäftigten Sinn und Zweck der Pausen erklären.</w:t>
            </w:r>
          </w:p>
          <w:p w14:paraId="7DE7F1F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14:paraId="463AD97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AB57562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45082C" w14:paraId="324A2766" w14:textId="77777777" w:rsidTr="00CB7CF7">
        <w:trPr>
          <w:trHeight w:val="1025"/>
        </w:trPr>
        <w:tc>
          <w:tcPr>
            <w:tcW w:w="850" w:type="dxa"/>
          </w:tcPr>
          <w:p w14:paraId="065F7671" w14:textId="77777777" w:rsidR="0045082C" w:rsidRDefault="0045082C" w:rsidP="00CB7CF7">
            <w:pPr>
              <w:spacing w:after="0"/>
              <w:rPr>
                <w:rFonts w:ascii="Arial" w:hAnsi="Arial" w:cs="Arial"/>
              </w:rPr>
            </w:pPr>
          </w:p>
          <w:p w14:paraId="174F784A" w14:textId="77777777" w:rsidR="0045082C" w:rsidRPr="00410DF4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8.7</w:t>
            </w:r>
          </w:p>
          <w:p w14:paraId="5EC65AF0" w14:textId="77777777" w:rsidR="0045082C" w:rsidRDefault="0045082C" w:rsidP="008D3092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7A9BA1E5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häufig einen Leistungs-, Erledigungs- oder Zeitdruck?</w:t>
            </w:r>
          </w:p>
          <w:p w14:paraId="3F9EBFE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8360379" w14:textId="77777777" w:rsidR="0045082C" w:rsidRDefault="0045082C" w:rsidP="008D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Arbeitsablauf/-volumen</w:t>
            </w:r>
          </w:p>
          <w:p w14:paraId="5B301604" w14:textId="77777777" w:rsidR="0045082C" w:rsidRDefault="0045082C" w:rsidP="00CB7C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5EC9883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Zeitdruck, hohe Arbeitsintensität,</w:t>
            </w:r>
          </w:p>
          <w:p w14:paraId="747BB457" w14:textId="77777777" w:rsidR="0045082C" w:rsidRDefault="0045082C" w:rsidP="00CB7CF7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2"/>
          </w:tcPr>
          <w:p w14:paraId="48C2724E" w14:textId="77777777" w:rsidR="00CB7CF7" w:rsidRDefault="0045082C" w:rsidP="00CB7C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Arbeitsmenge überprüfen</w:t>
            </w:r>
            <w:r w:rsidR="00CB7CF7">
              <w:rPr>
                <w:rFonts w:ascii="Arial" w:hAnsi="Arial" w:cs="Arial"/>
              </w:rPr>
              <w:t xml:space="preserve"> und gegebenenfalls reduzieren,</w:t>
            </w:r>
          </w:p>
        </w:tc>
        <w:tc>
          <w:tcPr>
            <w:tcW w:w="978" w:type="dxa"/>
          </w:tcPr>
          <w:p w14:paraId="66A7E82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528348B6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11894EB4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5B9D080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C17001" w14:paraId="139DE477" w14:textId="77777777" w:rsidTr="008D3092">
        <w:trPr>
          <w:trHeight w:val="1734"/>
        </w:trPr>
        <w:tc>
          <w:tcPr>
            <w:tcW w:w="850" w:type="dxa"/>
          </w:tcPr>
          <w:p w14:paraId="61D63DA2" w14:textId="77777777" w:rsidR="00C17001" w:rsidRDefault="00C17001" w:rsidP="008D3092">
            <w:pPr>
              <w:ind w:left="6"/>
              <w:rPr>
                <w:rFonts w:ascii="Arial" w:hAnsi="Arial" w:cs="Arial"/>
                <w:b/>
              </w:rPr>
            </w:pPr>
          </w:p>
          <w:p w14:paraId="730757ED" w14:textId="77777777" w:rsidR="00C17001" w:rsidRDefault="00C17001" w:rsidP="008D3092">
            <w:pPr>
              <w:ind w:left="6"/>
              <w:rPr>
                <w:rFonts w:ascii="Arial" w:hAnsi="Arial" w:cs="Arial"/>
                <w:b/>
              </w:rPr>
            </w:pPr>
          </w:p>
          <w:p w14:paraId="7BC50466" w14:textId="77777777" w:rsidR="00C17001" w:rsidRPr="00C17001" w:rsidRDefault="00C17001" w:rsidP="008D3092">
            <w:pPr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8.8</w:t>
            </w:r>
          </w:p>
        </w:tc>
        <w:tc>
          <w:tcPr>
            <w:tcW w:w="3061" w:type="dxa"/>
          </w:tcPr>
          <w:p w14:paraId="5046AD12" w14:textId="77777777" w:rsidR="00C17001" w:rsidRDefault="00CB7CF7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häufig Arbeitsunterbrechungen, Anfragen und Störungen?</w:t>
            </w:r>
          </w:p>
          <w:p w14:paraId="426A7AA8" w14:textId="77777777" w:rsidR="00CB7CF7" w:rsidRDefault="00CB7CF7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Möglichkeiten z.B. Rufumleitungen einzurichten um störungsfrei arbeiten zu können?</w:t>
            </w:r>
          </w:p>
        </w:tc>
        <w:tc>
          <w:tcPr>
            <w:tcW w:w="1979" w:type="dxa"/>
          </w:tcPr>
          <w:p w14:paraId="09F0672F" w14:textId="77777777" w:rsidR="00C17001" w:rsidRDefault="00C17001" w:rsidP="008D3092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66B33BFB" w14:textId="77777777" w:rsidR="00CB7CF7" w:rsidRDefault="00CB7CF7" w:rsidP="00CB7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Häufige Störungen/Unterbrechungen</w:t>
            </w:r>
          </w:p>
          <w:p w14:paraId="0510F816" w14:textId="77777777" w:rsidR="00C17001" w:rsidRDefault="00C17001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2"/>
          </w:tcPr>
          <w:p w14:paraId="770A06AE" w14:textId="77777777" w:rsidR="00CB7CF7" w:rsidRDefault="00CB7CF7" w:rsidP="00CB7C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störungsfreie Arbeitszeiten einrichten z.B. einrichten fester Besuchs- oder Beratungszeiten.</w:t>
            </w:r>
          </w:p>
          <w:p w14:paraId="56AF453C" w14:textId="77777777" w:rsidR="00CB7CF7" w:rsidRDefault="00CB7CF7" w:rsidP="00CB7C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Störungen thematisieren</w:t>
            </w:r>
          </w:p>
          <w:p w14:paraId="1CFFEABD" w14:textId="77777777" w:rsidR="00C17001" w:rsidRDefault="00C17001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14:paraId="20DD0345" w14:textId="77777777" w:rsidR="00C17001" w:rsidRDefault="00C17001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9D320CB" w14:textId="77777777" w:rsidR="00C17001" w:rsidRDefault="00C17001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45082C" w14:paraId="45961734" w14:textId="77777777" w:rsidTr="008D3092">
        <w:trPr>
          <w:trHeight w:val="1734"/>
        </w:trPr>
        <w:tc>
          <w:tcPr>
            <w:tcW w:w="850" w:type="dxa"/>
          </w:tcPr>
          <w:p w14:paraId="2B525F1B" w14:textId="77777777" w:rsidR="0045082C" w:rsidRDefault="0045082C" w:rsidP="008D3092">
            <w:pPr>
              <w:ind w:left="6"/>
              <w:rPr>
                <w:rFonts w:ascii="Arial" w:hAnsi="Arial" w:cs="Arial"/>
              </w:rPr>
            </w:pPr>
          </w:p>
          <w:p w14:paraId="1217594A" w14:textId="77777777" w:rsidR="0045082C" w:rsidRDefault="0045082C" w:rsidP="008D3092">
            <w:pPr>
              <w:ind w:left="6"/>
              <w:rPr>
                <w:rFonts w:ascii="Arial" w:hAnsi="Arial" w:cs="Arial"/>
              </w:rPr>
            </w:pPr>
          </w:p>
          <w:p w14:paraId="24C9347E" w14:textId="77777777" w:rsidR="0045082C" w:rsidRPr="00410DF4" w:rsidRDefault="0045082C" w:rsidP="008D3092">
            <w:pPr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B7CF7">
              <w:rPr>
                <w:rFonts w:ascii="Arial" w:hAnsi="Arial" w:cs="Arial"/>
                <w:b/>
              </w:rPr>
              <w:t>8.9</w:t>
            </w:r>
          </w:p>
        </w:tc>
        <w:tc>
          <w:tcPr>
            <w:tcW w:w="3061" w:type="dxa"/>
          </w:tcPr>
          <w:p w14:paraId="55EF799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fachliche und menschliche Unterstützung durch Vorgesetzte und Kollegen/innen?</w:t>
            </w:r>
          </w:p>
        </w:tc>
        <w:tc>
          <w:tcPr>
            <w:tcW w:w="1979" w:type="dxa"/>
          </w:tcPr>
          <w:p w14:paraId="5F19BD4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Kommunikation/Kooperation</w:t>
            </w:r>
          </w:p>
        </w:tc>
        <w:tc>
          <w:tcPr>
            <w:tcW w:w="2091" w:type="dxa"/>
          </w:tcPr>
          <w:p w14:paraId="797F119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Isolierter Einzelarbeitsplatz</w:t>
            </w:r>
          </w:p>
          <w:p w14:paraId="1AD22ADE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oder nur geringe Möglichkeit der Unterstützung</w:t>
            </w:r>
          </w:p>
          <w:p w14:paraId="0BC340D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klar definierten Verantwortungsbereiche</w:t>
            </w:r>
          </w:p>
        </w:tc>
        <w:tc>
          <w:tcPr>
            <w:tcW w:w="4209" w:type="dxa"/>
            <w:gridSpan w:val="2"/>
          </w:tcPr>
          <w:p w14:paraId="5C9C63A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Einzelarbeitsplätze vermeiden,</w:t>
            </w:r>
          </w:p>
          <w:p w14:paraId="76A80A2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Abstimmung ermöglichen durch regelmäßige Teambesprechungen</w:t>
            </w:r>
          </w:p>
          <w:p w14:paraId="279A907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Kommunikations- und Kooperationsmöglichkeiten und-erfordernisse erweitern.</w:t>
            </w:r>
          </w:p>
        </w:tc>
        <w:tc>
          <w:tcPr>
            <w:tcW w:w="978" w:type="dxa"/>
          </w:tcPr>
          <w:p w14:paraId="6FA55A2E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358189F4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45082C" w14:paraId="3D530678" w14:textId="77777777" w:rsidTr="008D3092">
        <w:trPr>
          <w:trHeight w:val="1013"/>
        </w:trPr>
        <w:tc>
          <w:tcPr>
            <w:tcW w:w="850" w:type="dxa"/>
          </w:tcPr>
          <w:p w14:paraId="2A04FD42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C749EE0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40FFBF4E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2E5AFB90" w14:textId="77777777" w:rsidR="0045082C" w:rsidRPr="00410DF4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B7CF7">
              <w:rPr>
                <w:rFonts w:ascii="Arial" w:hAnsi="Arial" w:cs="Arial"/>
                <w:b/>
              </w:rPr>
              <w:t>8.10</w:t>
            </w:r>
          </w:p>
        </w:tc>
        <w:tc>
          <w:tcPr>
            <w:tcW w:w="3061" w:type="dxa"/>
          </w:tcPr>
          <w:p w14:paraId="73719030" w14:textId="77777777" w:rsidR="00CB7CF7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kollegiale Kul</w:t>
            </w:r>
            <w:r w:rsidR="00CB7CF7">
              <w:rPr>
                <w:rFonts w:ascii="Arial" w:hAnsi="Arial" w:cs="Arial"/>
              </w:rPr>
              <w:t>tur? Gibt es eine wertschätzende und lösungsorientierte Gesprächskultur</w:t>
            </w:r>
            <w:r>
              <w:rPr>
                <w:rFonts w:ascii="Arial" w:hAnsi="Arial" w:cs="Arial"/>
              </w:rPr>
              <w:t xml:space="preserve">? </w:t>
            </w:r>
          </w:p>
          <w:p w14:paraId="66B56936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Konkurrenzdruck oder Isolation erlebt?</w:t>
            </w:r>
          </w:p>
        </w:tc>
        <w:tc>
          <w:tcPr>
            <w:tcW w:w="1979" w:type="dxa"/>
          </w:tcPr>
          <w:p w14:paraId="58922C7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Arbeitsatmosphäre</w:t>
            </w:r>
          </w:p>
        </w:tc>
        <w:tc>
          <w:tcPr>
            <w:tcW w:w="2091" w:type="dxa"/>
          </w:tcPr>
          <w:p w14:paraId="7AC1722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geringe/zu hohe Zahl sozialer Kontakte, </w:t>
            </w:r>
          </w:p>
          <w:p w14:paraId="6A452B97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häufige Streitigkeiten und Konflikte</w:t>
            </w:r>
          </w:p>
          <w:p w14:paraId="7AA62F92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Drucksituation, fehlende soziale Unterstützung</w:t>
            </w:r>
          </w:p>
        </w:tc>
        <w:tc>
          <w:tcPr>
            <w:tcW w:w="4209" w:type="dxa"/>
            <w:gridSpan w:val="2"/>
          </w:tcPr>
          <w:p w14:paraId="547BED92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Aufgabenverteilung überdenken, für klare Aufgaben- und Rollenverteilung sorgen</w:t>
            </w:r>
          </w:p>
          <w:p w14:paraId="3155EBDB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Offene Kommunikation und Konfliktbewältigung fördern, Konflikte zeitnah ansprechen und klären.</w:t>
            </w:r>
            <w:r w:rsidR="009B7F5C">
              <w:rPr>
                <w:rFonts w:ascii="Arial" w:hAnsi="Arial" w:cs="Arial"/>
              </w:rPr>
              <w:t xml:space="preserve"> Informative Form des Miteinanders fördern (Feste etc.)</w:t>
            </w:r>
          </w:p>
          <w:p w14:paraId="48460707" w14:textId="77777777" w:rsidR="00CB7CF7" w:rsidRDefault="0045082C" w:rsidP="009B7F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mit der MAV eine „Anti Mobbing“ Dienstvereinbarung erarbeiten.</w:t>
            </w:r>
          </w:p>
        </w:tc>
        <w:tc>
          <w:tcPr>
            <w:tcW w:w="978" w:type="dxa"/>
          </w:tcPr>
          <w:p w14:paraId="4188628C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283967E2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45082C" w14:paraId="64E0D378" w14:textId="77777777" w:rsidTr="008D3092">
        <w:trPr>
          <w:trHeight w:val="1013"/>
        </w:trPr>
        <w:tc>
          <w:tcPr>
            <w:tcW w:w="850" w:type="dxa"/>
          </w:tcPr>
          <w:p w14:paraId="352BFA5E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7330BAA4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2F752542" w14:textId="77777777" w:rsidR="00CB7CF7" w:rsidRDefault="00CB7CF7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3C231C3C" w14:textId="77777777" w:rsidR="00CB7CF7" w:rsidRDefault="00CB7CF7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29FEF9AC" w14:textId="77777777" w:rsidR="00CB7CF7" w:rsidRDefault="00CB7CF7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35BD0717" w14:textId="77777777" w:rsidR="00CB7CF7" w:rsidRDefault="00CB7CF7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</w:p>
          <w:p w14:paraId="2FC5BB66" w14:textId="77777777" w:rsidR="00CB7CF7" w:rsidRDefault="00CB7CF7" w:rsidP="00CB7CF7">
            <w:pPr>
              <w:spacing w:after="0"/>
              <w:rPr>
                <w:rFonts w:ascii="Arial" w:hAnsi="Arial" w:cs="Arial"/>
                <w:b/>
              </w:rPr>
            </w:pPr>
          </w:p>
          <w:p w14:paraId="4FB2FAD1" w14:textId="77777777" w:rsidR="0045082C" w:rsidRDefault="0045082C" w:rsidP="008D3092">
            <w:pPr>
              <w:spacing w:after="0"/>
              <w:ind w:left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B7CF7">
              <w:rPr>
                <w:rFonts w:ascii="Arial" w:hAnsi="Arial" w:cs="Arial"/>
                <w:b/>
              </w:rPr>
              <w:t>8.11</w:t>
            </w:r>
          </w:p>
        </w:tc>
        <w:tc>
          <w:tcPr>
            <w:tcW w:w="3061" w:type="dxa"/>
          </w:tcPr>
          <w:p w14:paraId="204CF7B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Sorgt der/die Vorgesetzte für eine Balance von Kompetenzen und Arbeitsanforderungen?</w:t>
            </w:r>
          </w:p>
          <w:p w14:paraId="43C7445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passende Entwicklungs- und Qualifizierungmöglichkeiten angeboten?</w:t>
            </w:r>
          </w:p>
          <w:p w14:paraId="4E95FE9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Anerkennung, Wertschätzung und Unterstützung?</w:t>
            </w:r>
          </w:p>
          <w:p w14:paraId="6B55F000" w14:textId="77777777" w:rsidR="0045082C" w:rsidRDefault="00941802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Aspekte der Vereinbarkeit</w:t>
            </w:r>
            <w:r w:rsidR="0045082C">
              <w:rPr>
                <w:rFonts w:ascii="Arial" w:hAnsi="Arial" w:cs="Arial"/>
              </w:rPr>
              <w:t xml:space="preserve"> von Familie und Beruf berücksichtigt?</w:t>
            </w:r>
          </w:p>
          <w:p w14:paraId="5AE532D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Jahresgespräche geführt? </w:t>
            </w:r>
          </w:p>
        </w:tc>
        <w:tc>
          <w:tcPr>
            <w:tcW w:w="1979" w:type="dxa"/>
          </w:tcPr>
          <w:p w14:paraId="25DBA830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</w:t>
            </w:r>
          </w:p>
        </w:tc>
        <w:tc>
          <w:tcPr>
            <w:tcW w:w="2091" w:type="dxa"/>
          </w:tcPr>
          <w:p w14:paraId="76D0039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Fehlendes Feedback,</w:t>
            </w:r>
          </w:p>
          <w:p w14:paraId="2527977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fehlende Anerkennung für erbrachte Leistungen, </w:t>
            </w:r>
          </w:p>
          <w:p w14:paraId="7AEBA78B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Führung,</w:t>
            </w:r>
          </w:p>
          <w:p w14:paraId="3D87797B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Unterstützung im Bedarfsfall</w:t>
            </w:r>
          </w:p>
        </w:tc>
        <w:tc>
          <w:tcPr>
            <w:tcW w:w="4209" w:type="dxa"/>
            <w:gridSpan w:val="2"/>
          </w:tcPr>
          <w:p w14:paraId="114C3270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Arbeitsablauf und –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überprüfen, Rollen und Verantwortlichkeiten klären, Mehrfachunterstellungen vermeiden.</w:t>
            </w:r>
          </w:p>
          <w:p w14:paraId="3337A27E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Offene Kommunikation und Kooperation fördern</w:t>
            </w:r>
          </w:p>
          <w:p w14:paraId="7861914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Führungsleitlinien erstellen und leben,</w:t>
            </w:r>
          </w:p>
          <w:p w14:paraId="520EC135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 Mitarbeitergespräche führen</w:t>
            </w:r>
          </w:p>
        </w:tc>
        <w:tc>
          <w:tcPr>
            <w:tcW w:w="978" w:type="dxa"/>
          </w:tcPr>
          <w:p w14:paraId="1B16F07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A14A3E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45082C" w14:paraId="3DFEC614" w14:textId="77777777" w:rsidTr="008D3092">
        <w:trPr>
          <w:trHeight w:val="1044"/>
        </w:trPr>
        <w:tc>
          <w:tcPr>
            <w:tcW w:w="850" w:type="dxa"/>
          </w:tcPr>
          <w:p w14:paraId="201D9AC8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2AC7AB9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0FB8BF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7B2F43E3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  <w:p w14:paraId="5F4C46C3" w14:textId="77777777" w:rsidR="0045082C" w:rsidRPr="00014E05" w:rsidRDefault="0045082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328DE">
              <w:rPr>
                <w:rFonts w:ascii="Arial" w:hAnsi="Arial" w:cs="Arial"/>
                <w:b/>
              </w:rPr>
              <w:t>8.12</w:t>
            </w:r>
          </w:p>
        </w:tc>
        <w:tc>
          <w:tcPr>
            <w:tcW w:w="3061" w:type="dxa"/>
          </w:tcPr>
          <w:p w14:paraId="0C4384E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Umfang wird Homeoffice genutzt?</w:t>
            </w:r>
          </w:p>
          <w:p w14:paraId="154D5DA5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die Nutzung erlebt?</w:t>
            </w:r>
          </w:p>
        </w:tc>
        <w:tc>
          <w:tcPr>
            <w:tcW w:w="1979" w:type="dxa"/>
          </w:tcPr>
          <w:p w14:paraId="540E355E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Arbeitsformen</w:t>
            </w:r>
          </w:p>
        </w:tc>
        <w:tc>
          <w:tcPr>
            <w:tcW w:w="2091" w:type="dxa"/>
          </w:tcPr>
          <w:p w14:paraId="40223A5B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Räumliche Mobilität</w:t>
            </w:r>
          </w:p>
          <w:p w14:paraId="7C257B6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Reduzierte Abgrenzung zwischen Arbeit und Privatleben</w:t>
            </w:r>
          </w:p>
        </w:tc>
        <w:tc>
          <w:tcPr>
            <w:tcW w:w="4209" w:type="dxa"/>
            <w:gridSpan w:val="2"/>
          </w:tcPr>
          <w:p w14:paraId="44FC80D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Erarbeiten einer Betriebsvereinbarung mit der MAV zum Thema Homeoffice,</w:t>
            </w:r>
          </w:p>
          <w:p w14:paraId="25E8020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Freiwilligkeit achten,</w:t>
            </w:r>
          </w:p>
          <w:p w14:paraId="50A3011D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kollegialen Austausch und gegenseitige Unterstützung fördern, </w:t>
            </w:r>
          </w:p>
          <w:p w14:paraId="186E9A51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 Anwesenheit an der Arbeitsstelle (z.B. für Teamgespräche) vereinbaren (min. 1 Arbeitstag/Woche)</w:t>
            </w:r>
          </w:p>
        </w:tc>
        <w:tc>
          <w:tcPr>
            <w:tcW w:w="978" w:type="dxa"/>
          </w:tcPr>
          <w:p w14:paraId="6622D4AA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61456349" w14:textId="77777777" w:rsidR="0045082C" w:rsidRDefault="0045082C" w:rsidP="008D3092">
            <w:pPr>
              <w:spacing w:after="0"/>
              <w:rPr>
                <w:rFonts w:ascii="Arial" w:hAnsi="Arial" w:cs="Arial"/>
              </w:rPr>
            </w:pPr>
          </w:p>
        </w:tc>
      </w:tr>
      <w:tr w:rsidR="009B7F5C" w14:paraId="53F394B3" w14:textId="77777777" w:rsidTr="008D3092">
        <w:trPr>
          <w:trHeight w:val="1044"/>
        </w:trPr>
        <w:tc>
          <w:tcPr>
            <w:tcW w:w="850" w:type="dxa"/>
          </w:tcPr>
          <w:p w14:paraId="7201CFF2" w14:textId="77777777" w:rsidR="009B7F5C" w:rsidRDefault="009B7F5C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4A935938" w14:textId="77777777" w:rsidR="009B7F5C" w:rsidRPr="009B7F5C" w:rsidRDefault="009B7F5C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328DE">
              <w:rPr>
                <w:rFonts w:ascii="Arial" w:hAnsi="Arial" w:cs="Arial"/>
                <w:b/>
              </w:rPr>
              <w:t>8.13</w:t>
            </w:r>
          </w:p>
        </w:tc>
        <w:tc>
          <w:tcPr>
            <w:tcW w:w="3061" w:type="dxa"/>
          </w:tcPr>
          <w:p w14:paraId="11D29F2D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Fortbildungsfreundliche Atmosphäre in der Dienststelle?</w:t>
            </w:r>
          </w:p>
        </w:tc>
        <w:tc>
          <w:tcPr>
            <w:tcW w:w="1979" w:type="dxa"/>
          </w:tcPr>
          <w:p w14:paraId="58312F0E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Weiterqualifikation der Mitarbeitenden</w:t>
            </w:r>
          </w:p>
        </w:tc>
        <w:tc>
          <w:tcPr>
            <w:tcW w:w="2091" w:type="dxa"/>
          </w:tcPr>
          <w:p w14:paraId="71E6FE48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Motivation,</w:t>
            </w:r>
          </w:p>
        </w:tc>
        <w:tc>
          <w:tcPr>
            <w:tcW w:w="4209" w:type="dxa"/>
            <w:gridSpan w:val="2"/>
          </w:tcPr>
          <w:p w14:paraId="45B5F3F6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Fortbildungsangebote aushängen</w:t>
            </w:r>
            <w:r w:rsidR="00855448">
              <w:rPr>
                <w:rFonts w:ascii="Arial" w:hAnsi="Arial" w:cs="Arial"/>
              </w:rPr>
              <w:t>,</w:t>
            </w:r>
          </w:p>
          <w:p w14:paraId="705CFC1B" w14:textId="77777777" w:rsidR="00855448" w:rsidRDefault="00855448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14:paraId="3A408C8C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95CB0B2" w14:textId="77777777" w:rsidR="009B7F5C" w:rsidRDefault="009B7F5C" w:rsidP="008D309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29C706B" w14:textId="77777777" w:rsidR="0045082C" w:rsidRDefault="0045082C" w:rsidP="008857F9">
      <w:pPr>
        <w:rPr>
          <w:rFonts w:ascii="Arial" w:hAnsi="Arial" w:cs="Arial"/>
        </w:rPr>
      </w:pPr>
    </w:p>
    <w:p w14:paraId="0691871A" w14:textId="77777777" w:rsidR="00E164F2" w:rsidRDefault="00E164F2" w:rsidP="008857F9">
      <w:pPr>
        <w:rPr>
          <w:rFonts w:ascii="Arial" w:hAnsi="Arial" w:cs="Arial"/>
        </w:rPr>
      </w:pPr>
    </w:p>
    <w:p w14:paraId="17F895D6" w14:textId="77777777" w:rsidR="006C5E6B" w:rsidRDefault="006C5E6B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6C5E6B" w:rsidRPr="00D47060" w14:paraId="5EA9AD67" w14:textId="77777777" w:rsidTr="008D3092">
        <w:trPr>
          <w:trHeight w:val="450"/>
        </w:trPr>
        <w:tc>
          <w:tcPr>
            <w:tcW w:w="709" w:type="dxa"/>
          </w:tcPr>
          <w:p w14:paraId="3698FEB8" w14:textId="77777777" w:rsidR="006C5E6B" w:rsidRDefault="006C5E6B" w:rsidP="008D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0" w:type="dxa"/>
            <w:gridSpan w:val="3"/>
          </w:tcPr>
          <w:p w14:paraId="2670B9BA" w14:textId="77777777" w:rsidR="006C5E6B" w:rsidRPr="00D47060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4D91E917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71A7ECFF" w14:textId="77777777" w:rsidR="006C5E6B" w:rsidRPr="00D47060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523BE414" w14:textId="77777777" w:rsidR="006C5E6B" w:rsidRPr="00D47060" w:rsidRDefault="006C5E6B" w:rsidP="008D3092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C5E6B" w:rsidRPr="00D47060" w14:paraId="38B53DE8" w14:textId="77777777" w:rsidTr="008D3092">
        <w:trPr>
          <w:trHeight w:val="246"/>
        </w:trPr>
        <w:tc>
          <w:tcPr>
            <w:tcW w:w="709" w:type="dxa"/>
            <w:vMerge w:val="restart"/>
          </w:tcPr>
          <w:p w14:paraId="2E6E35F7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55190DA2" w14:textId="77777777" w:rsidR="006C5E6B" w:rsidRPr="00D47060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0" w:type="dxa"/>
            <w:vMerge w:val="restart"/>
          </w:tcPr>
          <w:p w14:paraId="3D2CF5F0" w14:textId="77777777" w:rsidR="006C5E6B" w:rsidRPr="00D47060" w:rsidRDefault="006C5E6B" w:rsidP="008D3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00E3DC39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408416A0" w14:textId="77777777" w:rsidR="006C5E6B" w:rsidRPr="00D47060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2664E081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070574C8" w14:textId="77777777" w:rsidR="006C5E6B" w:rsidRPr="00D47060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775DCDCE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64AD5E08" w14:textId="77777777" w:rsidR="006C5E6B" w:rsidRPr="00D47060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69FD3F08" w14:textId="77777777" w:rsidR="006C5E6B" w:rsidRPr="00D47060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336805DA" w14:textId="77777777" w:rsidR="006C5E6B" w:rsidRPr="00D47060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6C5E6B" w14:paraId="296A7DFE" w14:textId="77777777" w:rsidTr="008D3092">
        <w:trPr>
          <w:trHeight w:val="285"/>
        </w:trPr>
        <w:tc>
          <w:tcPr>
            <w:tcW w:w="709" w:type="dxa"/>
            <w:vMerge/>
          </w:tcPr>
          <w:p w14:paraId="1C14D296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14:paraId="65DF8E25" w14:textId="77777777" w:rsidR="006C5E6B" w:rsidRDefault="006C5E6B" w:rsidP="008D3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4C5D107C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294E463B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3AE90F77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1A030D64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022581E9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3F56D2E" w14:textId="77777777" w:rsidR="006C5E6B" w:rsidRDefault="006C5E6B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6C5E6B" w:rsidRPr="000505F9" w14:paraId="478237D9" w14:textId="77777777" w:rsidTr="008D3092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757042A0" w14:textId="77777777" w:rsidR="006C5E6B" w:rsidRPr="000505F9" w:rsidRDefault="006C5E6B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3533" w:type="dxa"/>
            <w:gridSpan w:val="7"/>
            <w:shd w:val="clear" w:color="auto" w:fill="E7E6E6" w:themeFill="background2"/>
          </w:tcPr>
          <w:p w14:paraId="6EB8EDA8" w14:textId="77777777" w:rsidR="006C5E6B" w:rsidRPr="000505F9" w:rsidRDefault="006C5E6B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Dienstfahrzeuge</w:t>
            </w:r>
          </w:p>
        </w:tc>
      </w:tr>
      <w:tr w:rsidR="006C5E6B" w14:paraId="69EA0442" w14:textId="77777777" w:rsidTr="008D3092">
        <w:tc>
          <w:tcPr>
            <w:tcW w:w="709" w:type="dxa"/>
            <w:shd w:val="clear" w:color="auto" w:fill="auto"/>
          </w:tcPr>
          <w:p w14:paraId="69A5565F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06EF72DA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2B15BDBC" w14:textId="77777777" w:rsidR="006C5E6B" w:rsidRPr="007A6246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9.1</w:t>
            </w:r>
          </w:p>
        </w:tc>
        <w:tc>
          <w:tcPr>
            <w:tcW w:w="3120" w:type="dxa"/>
            <w:shd w:val="clear" w:color="auto" w:fill="auto"/>
          </w:tcPr>
          <w:p w14:paraId="7C1C9309" w14:textId="77777777" w:rsidR="006C5E6B" w:rsidRPr="00E639C7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Dienstfahrzeuge mit Warnweste, Warndreieck, Verbandkasten und ggf. Feuerlöscher ausgerüstet?</w:t>
            </w:r>
          </w:p>
        </w:tc>
        <w:tc>
          <w:tcPr>
            <w:tcW w:w="2004" w:type="dxa"/>
            <w:shd w:val="clear" w:color="auto" w:fill="auto"/>
          </w:tcPr>
          <w:p w14:paraId="6F41B3E2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StVO</w:t>
            </w:r>
          </w:p>
          <w:p w14:paraId="469EC96E" w14:textId="77777777" w:rsidR="006C5E6B" w:rsidRPr="00E639C7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70</w:t>
            </w:r>
          </w:p>
        </w:tc>
        <w:tc>
          <w:tcPr>
            <w:tcW w:w="2116" w:type="dxa"/>
            <w:shd w:val="clear" w:color="auto" w:fill="auto"/>
          </w:tcPr>
          <w:p w14:paraId="54A26331" w14:textId="77777777" w:rsidR="006C5E6B" w:rsidRPr="00E639C7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 bei Pannen oder Unfall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4C42DA8" w14:textId="77777777" w:rsidR="006C5E6B" w:rsidRPr="00E639C7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Fahrzeuge regelmäßig kontrollieren</w:t>
            </w:r>
          </w:p>
        </w:tc>
        <w:tc>
          <w:tcPr>
            <w:tcW w:w="996" w:type="dxa"/>
            <w:shd w:val="clear" w:color="auto" w:fill="auto"/>
          </w:tcPr>
          <w:p w14:paraId="25188496" w14:textId="77777777" w:rsidR="006C5E6B" w:rsidRDefault="006C5E6B" w:rsidP="008D3092"/>
        </w:tc>
        <w:tc>
          <w:tcPr>
            <w:tcW w:w="1001" w:type="dxa"/>
            <w:shd w:val="clear" w:color="auto" w:fill="auto"/>
          </w:tcPr>
          <w:p w14:paraId="38A34064" w14:textId="77777777" w:rsidR="006C5E6B" w:rsidRDefault="006C5E6B" w:rsidP="008D3092"/>
        </w:tc>
      </w:tr>
      <w:tr w:rsidR="006C5E6B" w14:paraId="54E9F260" w14:textId="77777777" w:rsidTr="008D3092">
        <w:trPr>
          <w:trHeight w:val="825"/>
        </w:trPr>
        <w:tc>
          <w:tcPr>
            <w:tcW w:w="709" w:type="dxa"/>
          </w:tcPr>
          <w:p w14:paraId="51B24033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E55D7C4" w14:textId="77777777" w:rsidR="006C5E6B" w:rsidRPr="00CE6A95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9.2</w:t>
            </w:r>
          </w:p>
        </w:tc>
        <w:tc>
          <w:tcPr>
            <w:tcW w:w="3120" w:type="dxa"/>
          </w:tcPr>
          <w:p w14:paraId="7E4361FA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Befinden sich die Dienstfahrzeuge immer in betriebssicheren Zustand </w:t>
            </w:r>
          </w:p>
        </w:tc>
        <w:tc>
          <w:tcPr>
            <w:tcW w:w="2004" w:type="dxa"/>
          </w:tcPr>
          <w:p w14:paraId="7A12A39C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STVO</w:t>
            </w:r>
          </w:p>
          <w:p w14:paraId="381B982D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70</w:t>
            </w:r>
          </w:p>
        </w:tc>
        <w:tc>
          <w:tcPr>
            <w:tcW w:w="2116" w:type="dxa"/>
          </w:tcPr>
          <w:p w14:paraId="15A9BD9B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Verkehrssicheres Fahrzeug</w:t>
            </w:r>
          </w:p>
        </w:tc>
        <w:tc>
          <w:tcPr>
            <w:tcW w:w="4296" w:type="dxa"/>
            <w:gridSpan w:val="2"/>
          </w:tcPr>
          <w:p w14:paraId="2BDBB32F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Wartungs- und TÜV Intervalle werden eingehalten </w:t>
            </w:r>
          </w:p>
        </w:tc>
        <w:tc>
          <w:tcPr>
            <w:tcW w:w="996" w:type="dxa"/>
          </w:tcPr>
          <w:p w14:paraId="2675DDAE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2C61A41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</w:tr>
      <w:tr w:rsidR="006C5E6B" w14:paraId="4F24704C" w14:textId="77777777" w:rsidTr="008D3092">
        <w:trPr>
          <w:trHeight w:val="480"/>
        </w:trPr>
        <w:tc>
          <w:tcPr>
            <w:tcW w:w="709" w:type="dxa"/>
          </w:tcPr>
          <w:p w14:paraId="2E0420A5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F6536A0" w14:textId="77777777" w:rsidR="006C5E6B" w:rsidRPr="00476055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9.3</w:t>
            </w:r>
          </w:p>
        </w:tc>
        <w:tc>
          <w:tcPr>
            <w:tcW w:w="3120" w:type="dxa"/>
          </w:tcPr>
          <w:p w14:paraId="18ED8C6B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geregelt, dass alle Fahrzeugführer alle 6 Monate ihre gültige Fahrerlaubnis vorlegen müssen?</w:t>
            </w:r>
          </w:p>
        </w:tc>
        <w:tc>
          <w:tcPr>
            <w:tcW w:w="2004" w:type="dxa"/>
          </w:tcPr>
          <w:p w14:paraId="6C3094BF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70</w:t>
            </w:r>
          </w:p>
        </w:tc>
        <w:tc>
          <w:tcPr>
            <w:tcW w:w="2116" w:type="dxa"/>
          </w:tcPr>
          <w:p w14:paraId="1EC76637" w14:textId="77777777" w:rsidR="006C5E6B" w:rsidRPr="00470090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Vermeidung von Strafanzeigen und Haftungsansprüchen Dritter</w:t>
            </w:r>
          </w:p>
        </w:tc>
        <w:tc>
          <w:tcPr>
            <w:tcW w:w="4296" w:type="dxa"/>
            <w:gridSpan w:val="2"/>
          </w:tcPr>
          <w:p w14:paraId="62A90526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besteht eine List aller Fahrberechtigten, die Führerscheine werden alle 6 Monate vorgelegt</w:t>
            </w:r>
          </w:p>
        </w:tc>
        <w:tc>
          <w:tcPr>
            <w:tcW w:w="996" w:type="dxa"/>
          </w:tcPr>
          <w:p w14:paraId="0937735A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F50F06E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</w:tr>
      <w:tr w:rsidR="006C5E6B" w14:paraId="4AEC6DA7" w14:textId="77777777" w:rsidTr="008D3092">
        <w:trPr>
          <w:trHeight w:val="525"/>
        </w:trPr>
        <w:tc>
          <w:tcPr>
            <w:tcW w:w="709" w:type="dxa"/>
          </w:tcPr>
          <w:p w14:paraId="43F4E043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244C3D36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1BD5166A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9.4</w:t>
            </w:r>
          </w:p>
          <w:p w14:paraId="58C99328" w14:textId="77777777" w:rsidR="006C5E6B" w:rsidRPr="001B3B1A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</w:tcPr>
          <w:p w14:paraId="481F5DA4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geregelt, dass Fahrer bei Dienstfahrten ein „fußumfängliches“ Schuhwerk tragen müssen</w:t>
            </w:r>
            <w:r w:rsidR="008D3092">
              <w:rPr>
                <w:rFonts w:ascii="Arial" w:hAnsi="Arial" w:cs="Arial"/>
              </w:rPr>
              <w:t xml:space="preserve"> (keine Schlappen,</w:t>
            </w:r>
            <w:r>
              <w:rPr>
                <w:rFonts w:ascii="Arial" w:hAnsi="Arial" w:cs="Arial"/>
              </w:rPr>
              <w:t xml:space="preserve"> Flip Flops oder ähnliches)</w:t>
            </w:r>
          </w:p>
        </w:tc>
        <w:tc>
          <w:tcPr>
            <w:tcW w:w="2004" w:type="dxa"/>
          </w:tcPr>
          <w:p w14:paraId="76583CEF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STVO</w:t>
            </w:r>
          </w:p>
          <w:p w14:paraId="32268D4B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70</w:t>
            </w:r>
          </w:p>
        </w:tc>
        <w:tc>
          <w:tcPr>
            <w:tcW w:w="2116" w:type="dxa"/>
          </w:tcPr>
          <w:p w14:paraId="0C074274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Abrutschen von den Pedalen z.B. bei plötzlichen Bremsmanövern</w:t>
            </w:r>
          </w:p>
        </w:tc>
        <w:tc>
          <w:tcPr>
            <w:tcW w:w="4296" w:type="dxa"/>
            <w:gridSpan w:val="2"/>
          </w:tcPr>
          <w:p w14:paraId="0D8D0534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Fahrberechtigten sind darin unterw</w:t>
            </w:r>
            <w:r w:rsidR="0085544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esen, welches Schuhwerk zulässig ist</w:t>
            </w:r>
          </w:p>
        </w:tc>
        <w:tc>
          <w:tcPr>
            <w:tcW w:w="996" w:type="dxa"/>
          </w:tcPr>
          <w:p w14:paraId="760D640B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AC3F720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</w:tr>
      <w:tr w:rsidR="006C5E6B" w14:paraId="45C535FE" w14:textId="77777777" w:rsidTr="008D3092">
        <w:trPr>
          <w:trHeight w:val="552"/>
        </w:trPr>
        <w:tc>
          <w:tcPr>
            <w:tcW w:w="708" w:type="dxa"/>
          </w:tcPr>
          <w:p w14:paraId="6B377037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8D8D1EF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40FAA3A7" w14:textId="77777777" w:rsidR="006C5E6B" w:rsidRPr="00FC081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9.5</w:t>
            </w:r>
          </w:p>
        </w:tc>
        <w:tc>
          <w:tcPr>
            <w:tcW w:w="3121" w:type="dxa"/>
          </w:tcPr>
          <w:p w14:paraId="6A6511BC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Verbot von Alkohol-, Drogen- und ggf. Medikamentenverbot bei Fahrtätigkeiten klar kommuniziert?</w:t>
            </w:r>
          </w:p>
        </w:tc>
        <w:tc>
          <w:tcPr>
            <w:tcW w:w="2004" w:type="dxa"/>
          </w:tcPr>
          <w:p w14:paraId="426651DB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STVO</w:t>
            </w:r>
          </w:p>
          <w:p w14:paraId="6A5F225C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70</w:t>
            </w:r>
          </w:p>
        </w:tc>
        <w:tc>
          <w:tcPr>
            <w:tcW w:w="2116" w:type="dxa"/>
          </w:tcPr>
          <w:p w14:paraId="5EB62186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 anderer Verkehrsteilnehmer,</w:t>
            </w:r>
          </w:p>
        </w:tc>
        <w:tc>
          <w:tcPr>
            <w:tcW w:w="4296" w:type="dxa"/>
            <w:gridSpan w:val="2"/>
          </w:tcPr>
          <w:p w14:paraId="0C31066C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 Unterweisung dokumentieren</w:t>
            </w:r>
          </w:p>
        </w:tc>
        <w:tc>
          <w:tcPr>
            <w:tcW w:w="996" w:type="dxa"/>
          </w:tcPr>
          <w:p w14:paraId="4FD0108F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C18280B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</w:tr>
      <w:tr w:rsidR="006C5E6B" w14:paraId="5F6D72CA" w14:textId="77777777" w:rsidTr="008D3092">
        <w:trPr>
          <w:trHeight w:val="552"/>
        </w:trPr>
        <w:tc>
          <w:tcPr>
            <w:tcW w:w="708" w:type="dxa"/>
          </w:tcPr>
          <w:p w14:paraId="39B51ED3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46C5E6A" w14:textId="77777777" w:rsidR="00680A28" w:rsidRDefault="00680A28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7C6EF992" w14:textId="77777777" w:rsidR="006C5E6B" w:rsidRDefault="006C5E6B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9.6</w:t>
            </w:r>
          </w:p>
        </w:tc>
        <w:tc>
          <w:tcPr>
            <w:tcW w:w="3121" w:type="dxa"/>
          </w:tcPr>
          <w:p w14:paraId="486959FD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neue Fahrer in das Fahrzeug eingewiesen?</w:t>
            </w:r>
          </w:p>
          <w:p w14:paraId="0CAE13CF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Betriebsanleitung im Fahrzeug vorhanden?</w:t>
            </w:r>
          </w:p>
          <w:p w14:paraId="0D3A97F6" w14:textId="77777777" w:rsidR="008D3092" w:rsidRDefault="008D3092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Wird die Möglichkeit zur Teilnahme am Fahrsicherheitstraining geboten?</w:t>
            </w:r>
          </w:p>
        </w:tc>
        <w:tc>
          <w:tcPr>
            <w:tcW w:w="2004" w:type="dxa"/>
          </w:tcPr>
          <w:p w14:paraId="1BE46ED8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DGUV Vorschrift 70</w:t>
            </w:r>
          </w:p>
        </w:tc>
        <w:tc>
          <w:tcPr>
            <w:tcW w:w="2116" w:type="dxa"/>
          </w:tcPr>
          <w:p w14:paraId="257D09F8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Unsicheres Fahren</w:t>
            </w:r>
          </w:p>
          <w:p w14:paraId="48F43D18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Informationsmöglichkeit</w:t>
            </w:r>
          </w:p>
        </w:tc>
        <w:tc>
          <w:tcPr>
            <w:tcW w:w="4296" w:type="dxa"/>
            <w:gridSpan w:val="2"/>
          </w:tcPr>
          <w:p w14:paraId="5CD89EEE" w14:textId="77777777" w:rsidR="006C5E6B" w:rsidRDefault="006C5E6B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Fahrer werden eingewiesen</w:t>
            </w:r>
            <w:r w:rsidR="008D3092">
              <w:rPr>
                <w:rFonts w:ascii="Arial" w:hAnsi="Arial" w:cs="Arial"/>
              </w:rPr>
              <w:t>, Standort der Betriebsanleitung im Fahrzeug ist festgelegt.</w:t>
            </w:r>
          </w:p>
          <w:p w14:paraId="7D55E8CC" w14:textId="77777777" w:rsidR="00680A28" w:rsidRDefault="00680A28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 des Kostenzuschusses der VBG zum Fahrsicherheitstraining klären.</w:t>
            </w:r>
          </w:p>
        </w:tc>
        <w:tc>
          <w:tcPr>
            <w:tcW w:w="996" w:type="dxa"/>
          </w:tcPr>
          <w:p w14:paraId="63D0E03B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F3716AA" w14:textId="77777777" w:rsidR="006C5E6B" w:rsidRDefault="006C5E6B" w:rsidP="008D3092">
            <w:pPr>
              <w:rPr>
                <w:rFonts w:ascii="Arial" w:hAnsi="Arial" w:cs="Arial"/>
              </w:rPr>
            </w:pPr>
          </w:p>
        </w:tc>
      </w:tr>
    </w:tbl>
    <w:p w14:paraId="04D992F7" w14:textId="77777777" w:rsidR="00E164F2" w:rsidRDefault="00E164F2" w:rsidP="008857F9">
      <w:pPr>
        <w:rPr>
          <w:rFonts w:ascii="Arial" w:hAnsi="Arial" w:cs="Arial"/>
        </w:rPr>
      </w:pPr>
    </w:p>
    <w:p w14:paraId="29E7D091" w14:textId="77777777" w:rsidR="00680A28" w:rsidRDefault="00680A28" w:rsidP="008857F9">
      <w:pPr>
        <w:rPr>
          <w:rFonts w:ascii="Arial" w:hAnsi="Arial" w:cs="Arial"/>
        </w:rPr>
      </w:pPr>
    </w:p>
    <w:p w14:paraId="3D39256A" w14:textId="77777777" w:rsidR="00855448" w:rsidRDefault="00855448" w:rsidP="008857F9">
      <w:pPr>
        <w:rPr>
          <w:rFonts w:ascii="Arial" w:hAnsi="Arial" w:cs="Arial"/>
        </w:rPr>
      </w:pPr>
    </w:p>
    <w:p w14:paraId="545D2C12" w14:textId="77777777" w:rsidR="00855448" w:rsidRDefault="00855448" w:rsidP="008857F9">
      <w:pPr>
        <w:rPr>
          <w:rFonts w:ascii="Arial" w:hAnsi="Arial" w:cs="Arial"/>
        </w:rPr>
      </w:pPr>
    </w:p>
    <w:p w14:paraId="1570A335" w14:textId="77777777" w:rsidR="00E164F2" w:rsidRDefault="00E164F2" w:rsidP="00E164F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Maßnahmen:</w:t>
      </w:r>
    </w:p>
    <w:p w14:paraId="1D31D49D" w14:textId="77777777" w:rsidR="00E164F2" w:rsidRPr="00AC2B16" w:rsidRDefault="00E164F2" w:rsidP="00E16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Ergebnisse der Gefährdungsbeurteilung, festgelegte Maßnahmen und deren Überprüfung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2"/>
        <w:gridCol w:w="1275"/>
        <w:gridCol w:w="2840"/>
        <w:gridCol w:w="1837"/>
        <w:gridCol w:w="1268"/>
        <w:gridCol w:w="1021"/>
        <w:gridCol w:w="2185"/>
      </w:tblGrid>
      <w:tr w:rsidR="00E164F2" w14:paraId="07AD2A74" w14:textId="77777777" w:rsidTr="008D3092">
        <w:trPr>
          <w:trHeight w:val="819"/>
        </w:trPr>
        <w:tc>
          <w:tcPr>
            <w:tcW w:w="567" w:type="dxa"/>
          </w:tcPr>
          <w:p w14:paraId="1BB652E5" w14:textId="77777777" w:rsidR="00E164F2" w:rsidRDefault="00E164F2" w:rsidP="008D3092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3"/>
          </w:tcPr>
          <w:p w14:paraId="3C96D616" w14:textId="77777777" w:rsidR="00E164F2" w:rsidRPr="00D47060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019FDAFE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311" w:type="dxa"/>
            <w:gridSpan w:val="4"/>
            <w:tcBorders>
              <w:right w:val="single" w:sz="4" w:space="0" w:color="auto"/>
            </w:tcBorders>
          </w:tcPr>
          <w:p w14:paraId="6CA1034F" w14:textId="77777777" w:rsidR="00E164F2" w:rsidRPr="00D47060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7808E103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164F2" w14:paraId="74EAC172" w14:textId="77777777" w:rsidTr="008D3092">
        <w:trPr>
          <w:trHeight w:val="454"/>
        </w:trPr>
        <w:tc>
          <w:tcPr>
            <w:tcW w:w="567" w:type="dxa"/>
            <w:vMerge w:val="restart"/>
          </w:tcPr>
          <w:p w14:paraId="19424915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1EFA7329" w14:textId="77777777" w:rsidR="00E164F2" w:rsidRPr="00D47060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62" w:type="dxa"/>
            <w:vMerge w:val="restart"/>
          </w:tcPr>
          <w:p w14:paraId="0920BF25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48519A59" w14:textId="77777777" w:rsidR="00E164F2" w:rsidRPr="00D47060" w:rsidRDefault="00E164F2" w:rsidP="008D3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1275" w:type="dxa"/>
            <w:vMerge w:val="restart"/>
          </w:tcPr>
          <w:p w14:paraId="7D9B331A" w14:textId="77777777" w:rsidR="00E164F2" w:rsidRPr="00D47060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</w:t>
            </w:r>
          </w:p>
        </w:tc>
        <w:tc>
          <w:tcPr>
            <w:tcW w:w="4677" w:type="dxa"/>
            <w:gridSpan w:val="2"/>
            <w:vMerge w:val="restart"/>
          </w:tcPr>
          <w:p w14:paraId="4604666E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Festgelegte Maßnahmen</w:t>
            </w:r>
          </w:p>
          <w:p w14:paraId="31DA58B6" w14:textId="77777777" w:rsidR="00E164F2" w:rsidRPr="00D47060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Technisch/Organisatorisch, Personenbezogen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14:paraId="208A1449" w14:textId="77777777" w:rsidR="00E164F2" w:rsidRPr="00D47060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Durchführung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90A03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Wirksamkeit überprüft am: </w:t>
            </w:r>
          </w:p>
          <w:p w14:paraId="6341F898" w14:textId="77777777" w:rsidR="00E164F2" w:rsidRPr="00D47060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E164F2" w14:paraId="10391B6F" w14:textId="77777777" w:rsidTr="008D3092">
        <w:trPr>
          <w:trHeight w:val="624"/>
        </w:trPr>
        <w:tc>
          <w:tcPr>
            <w:tcW w:w="567" w:type="dxa"/>
            <w:vMerge/>
          </w:tcPr>
          <w:p w14:paraId="6D0C37A2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vMerge/>
          </w:tcPr>
          <w:p w14:paraId="08BF408F" w14:textId="77777777" w:rsidR="00E164F2" w:rsidRDefault="00E164F2" w:rsidP="008D3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14:paraId="2C1C676C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2"/>
            <w:vMerge/>
          </w:tcPr>
          <w:p w14:paraId="58B859EC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right w:val="nil"/>
            </w:tcBorders>
          </w:tcPr>
          <w:p w14:paraId="335E9BB6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F885AF3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60135" w14:textId="77777777" w:rsidR="00E164F2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64F2" w14:paraId="1ED587B0" w14:textId="77777777" w:rsidTr="008D3092">
        <w:trPr>
          <w:trHeight w:val="510"/>
        </w:trPr>
        <w:tc>
          <w:tcPr>
            <w:tcW w:w="567" w:type="dxa"/>
            <w:shd w:val="clear" w:color="auto" w:fill="auto"/>
          </w:tcPr>
          <w:p w14:paraId="79DE283E" w14:textId="77777777" w:rsidR="00E164F2" w:rsidRPr="000505F9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14:paraId="5ABAD832" w14:textId="77777777" w:rsidR="00E164F2" w:rsidRPr="000505F9" w:rsidRDefault="00E164F2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D04D1CD" w14:textId="77777777" w:rsidR="00E164F2" w:rsidRPr="000505F9" w:rsidRDefault="00E164F2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4CF184EE" w14:textId="77777777" w:rsidR="00E164F2" w:rsidRPr="000505F9" w:rsidRDefault="00E164F2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68858808" w14:textId="77777777" w:rsidR="00E164F2" w:rsidRPr="000505F9" w:rsidRDefault="00E164F2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65C0987C" w14:textId="77777777" w:rsidR="00E164F2" w:rsidRPr="000505F9" w:rsidRDefault="00E164F2" w:rsidP="008D30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14:paraId="28A6B75F" w14:textId="77777777" w:rsidR="00E164F2" w:rsidRPr="000505F9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64F2" w14:paraId="78B41ADE" w14:textId="77777777" w:rsidTr="008D3092">
        <w:trPr>
          <w:trHeight w:val="454"/>
        </w:trPr>
        <w:tc>
          <w:tcPr>
            <w:tcW w:w="567" w:type="dxa"/>
            <w:shd w:val="clear" w:color="auto" w:fill="auto"/>
          </w:tcPr>
          <w:p w14:paraId="00C32C0E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</w:p>
          <w:p w14:paraId="5A7DC2A4" w14:textId="77777777" w:rsidR="00E164F2" w:rsidRPr="007A6246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5A0F834" w14:textId="77777777" w:rsidR="00E164F2" w:rsidRPr="00E639C7" w:rsidRDefault="00E164F2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B5EB40A" w14:textId="77777777" w:rsidR="00E164F2" w:rsidRPr="00E639C7" w:rsidRDefault="00E164F2" w:rsidP="008D30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6B2DB29B" w14:textId="77777777" w:rsidR="00E164F2" w:rsidRPr="00E639C7" w:rsidRDefault="00E164F2" w:rsidP="008D30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</w:tcPr>
          <w:p w14:paraId="5329CF61" w14:textId="77777777" w:rsidR="00E164F2" w:rsidRPr="00E639C7" w:rsidRDefault="00E164F2" w:rsidP="008D3092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</w:tcPr>
          <w:p w14:paraId="0605ABCF" w14:textId="77777777" w:rsidR="00E164F2" w:rsidRPr="00E639C7" w:rsidRDefault="00E164F2" w:rsidP="008D3092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229CE96F" w14:textId="77777777" w:rsidR="00E164F2" w:rsidRDefault="00E164F2" w:rsidP="008D3092">
            <w:pPr>
              <w:spacing w:after="0"/>
            </w:pPr>
          </w:p>
        </w:tc>
      </w:tr>
      <w:tr w:rsidR="00E164F2" w14:paraId="5265ABA6" w14:textId="77777777" w:rsidTr="008D3092">
        <w:trPr>
          <w:trHeight w:val="510"/>
        </w:trPr>
        <w:tc>
          <w:tcPr>
            <w:tcW w:w="567" w:type="dxa"/>
          </w:tcPr>
          <w:p w14:paraId="3077A4CB" w14:textId="77777777" w:rsidR="00E164F2" w:rsidRPr="00CE6A95" w:rsidRDefault="00E164F2" w:rsidP="008D3092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2" w:type="dxa"/>
          </w:tcPr>
          <w:p w14:paraId="78F9DA2E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342022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7EC170EB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E15ECE4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A2DDB0C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1C390446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164F2" w14:paraId="4AE77CD2" w14:textId="77777777" w:rsidTr="008D3092">
        <w:trPr>
          <w:trHeight w:val="510"/>
        </w:trPr>
        <w:tc>
          <w:tcPr>
            <w:tcW w:w="567" w:type="dxa"/>
            <w:shd w:val="clear" w:color="auto" w:fill="auto"/>
          </w:tcPr>
          <w:p w14:paraId="2176DE51" w14:textId="77777777" w:rsidR="00E164F2" w:rsidRDefault="00E164F2" w:rsidP="008D30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83B8930" w14:textId="77777777" w:rsidR="00E164F2" w:rsidRPr="00E639C7" w:rsidRDefault="00E164F2" w:rsidP="008D309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4F0AE661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034FF50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C33855E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1F9030CE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79AD1783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14:paraId="006C0424" w14:textId="77777777" w:rsidR="00E164F2" w:rsidRPr="003658BD" w:rsidRDefault="00E164F2" w:rsidP="008D3092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64F2" w14:paraId="32B22F7B" w14:textId="77777777" w:rsidTr="008D3092">
        <w:trPr>
          <w:trHeight w:val="575"/>
        </w:trPr>
        <w:tc>
          <w:tcPr>
            <w:tcW w:w="567" w:type="dxa"/>
          </w:tcPr>
          <w:p w14:paraId="2DAC506B" w14:textId="77777777" w:rsidR="00E164F2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695ECCA" w14:textId="77777777" w:rsidR="00E164F2" w:rsidRPr="001B3B1A" w:rsidRDefault="00E164F2" w:rsidP="008D30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62" w:type="dxa"/>
          </w:tcPr>
          <w:p w14:paraId="00A9EC03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CFCE6A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6C2E6923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B8444A2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C49E613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2A0C3DF8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164F2" w14:paraId="3AD676C4" w14:textId="77777777" w:rsidTr="008D3092">
        <w:trPr>
          <w:trHeight w:val="510"/>
        </w:trPr>
        <w:tc>
          <w:tcPr>
            <w:tcW w:w="567" w:type="dxa"/>
          </w:tcPr>
          <w:p w14:paraId="78D45A19" w14:textId="77777777" w:rsidR="00E164F2" w:rsidRDefault="00E164F2" w:rsidP="008D3092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14:paraId="059157D0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3E27B3D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129EA13D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A9C5EF9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BF4710B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3BA16CC4" w14:textId="77777777" w:rsidR="00E164F2" w:rsidRDefault="00E164F2" w:rsidP="008D3092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509715B1" w14:textId="77777777" w:rsidR="00E164F2" w:rsidRPr="0041284A" w:rsidRDefault="00E164F2" w:rsidP="008857F9">
      <w:pPr>
        <w:rPr>
          <w:rFonts w:ascii="Arial" w:hAnsi="Arial" w:cs="Arial"/>
        </w:rPr>
      </w:pPr>
    </w:p>
    <w:sectPr w:rsidR="00E164F2" w:rsidRPr="0041284A" w:rsidSect="004128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4A"/>
    <w:rsid w:val="000505F9"/>
    <w:rsid w:val="00133A26"/>
    <w:rsid w:val="001B3B1A"/>
    <w:rsid w:val="001C4CEF"/>
    <w:rsid w:val="001C7CA8"/>
    <w:rsid w:val="001D0F7E"/>
    <w:rsid w:val="0020726D"/>
    <w:rsid w:val="002A5738"/>
    <w:rsid w:val="002D38AF"/>
    <w:rsid w:val="002D74E5"/>
    <w:rsid w:val="003F343A"/>
    <w:rsid w:val="0041284A"/>
    <w:rsid w:val="00422C32"/>
    <w:rsid w:val="0045082C"/>
    <w:rsid w:val="00474EBC"/>
    <w:rsid w:val="004F66E3"/>
    <w:rsid w:val="00581614"/>
    <w:rsid w:val="005B14BE"/>
    <w:rsid w:val="005D17E6"/>
    <w:rsid w:val="00680A28"/>
    <w:rsid w:val="00683C09"/>
    <w:rsid w:val="006C5752"/>
    <w:rsid w:val="006C5E6B"/>
    <w:rsid w:val="00702936"/>
    <w:rsid w:val="007451C9"/>
    <w:rsid w:val="00746CA6"/>
    <w:rsid w:val="007A6246"/>
    <w:rsid w:val="007D36B1"/>
    <w:rsid w:val="00855448"/>
    <w:rsid w:val="00864854"/>
    <w:rsid w:val="008857F9"/>
    <w:rsid w:val="00890FFC"/>
    <w:rsid w:val="008D3092"/>
    <w:rsid w:val="0091334C"/>
    <w:rsid w:val="009328DE"/>
    <w:rsid w:val="00933153"/>
    <w:rsid w:val="00933683"/>
    <w:rsid w:val="00941802"/>
    <w:rsid w:val="0094278C"/>
    <w:rsid w:val="00950320"/>
    <w:rsid w:val="009B7F5C"/>
    <w:rsid w:val="00A234AB"/>
    <w:rsid w:val="00A42C05"/>
    <w:rsid w:val="00A84FE0"/>
    <w:rsid w:val="00AB15EE"/>
    <w:rsid w:val="00AE748D"/>
    <w:rsid w:val="00B066F5"/>
    <w:rsid w:val="00B06C92"/>
    <w:rsid w:val="00B57C63"/>
    <w:rsid w:val="00BE70E1"/>
    <w:rsid w:val="00C031E6"/>
    <w:rsid w:val="00C17001"/>
    <w:rsid w:val="00CB7CF7"/>
    <w:rsid w:val="00CE6A95"/>
    <w:rsid w:val="00D0079D"/>
    <w:rsid w:val="00D27A87"/>
    <w:rsid w:val="00D47060"/>
    <w:rsid w:val="00D77E03"/>
    <w:rsid w:val="00DD4B47"/>
    <w:rsid w:val="00DE59B5"/>
    <w:rsid w:val="00E164F2"/>
    <w:rsid w:val="00E24A60"/>
    <w:rsid w:val="00E639C7"/>
    <w:rsid w:val="00ED4606"/>
    <w:rsid w:val="00F903CC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517A"/>
  <w15:chartTrackingRefBased/>
  <w15:docId w15:val="{1CEFA84E-DCE0-46C0-9D9E-453CFBA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6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E6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3665</Words>
  <Characters>23091</Characters>
  <Application>Microsoft Office Word</Application>
  <DocSecurity>4</DocSecurity>
  <Lines>192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Garms</dc:creator>
  <cp:keywords/>
  <dc:description/>
  <cp:lastModifiedBy>Napoli, Gesche</cp:lastModifiedBy>
  <cp:revision>2</cp:revision>
  <cp:lastPrinted>2021-10-14T11:03:00Z</cp:lastPrinted>
  <dcterms:created xsi:type="dcterms:W3CDTF">2021-10-14T11:03:00Z</dcterms:created>
  <dcterms:modified xsi:type="dcterms:W3CDTF">2021-10-14T11:03:00Z</dcterms:modified>
</cp:coreProperties>
</file>