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AC07" w14:textId="20CAC5B0" w:rsidR="001E47AE" w:rsidRPr="006411E9" w:rsidRDefault="006411E9">
      <w:pPr>
        <w:rPr>
          <w:sz w:val="36"/>
          <w:szCs w:val="36"/>
        </w:rPr>
      </w:pPr>
      <w:r w:rsidRPr="006411E9">
        <w:rPr>
          <w:rStyle w:val="markedcontent"/>
          <w:rFonts w:ascii="Arial" w:hAnsi="Arial" w:cs="Arial"/>
          <w:sz w:val="36"/>
          <w:szCs w:val="36"/>
        </w:rPr>
        <w:t>Minijobs – neue</w:t>
      </w:r>
      <w:r w:rsidRPr="006411E9">
        <w:rPr>
          <w:rStyle w:val="markedcontent"/>
          <w:rFonts w:ascii="Arial" w:hAnsi="Arial" w:cs="Arial"/>
          <w:sz w:val="36"/>
          <w:szCs w:val="36"/>
        </w:rPr>
        <w:t xml:space="preserve"> </w:t>
      </w:r>
      <w:r w:rsidRPr="006411E9">
        <w:rPr>
          <w:rStyle w:val="markedcontent"/>
          <w:rFonts w:ascii="Arial" w:hAnsi="Arial" w:cs="Arial"/>
          <w:sz w:val="36"/>
          <w:szCs w:val="36"/>
        </w:rPr>
        <w:t>Pflichten für Arbeitgeber</w:t>
      </w:r>
      <w:r>
        <w:rPr>
          <w:rStyle w:val="markedcontent"/>
          <w:rFonts w:ascii="Arial" w:hAnsi="Arial" w:cs="Arial"/>
          <w:sz w:val="36"/>
          <w:szCs w:val="36"/>
        </w:rPr>
        <w:t xml:space="preserve"> ab 01.01.2022</w:t>
      </w:r>
    </w:p>
    <w:p w14:paraId="545AB2BB" w14:textId="36879E3B" w:rsidR="006411E9" w:rsidRDefault="006411E9"/>
    <w:p w14:paraId="0BCDFF4D" w14:textId="2710DFA1" w:rsidR="006411E9" w:rsidRDefault="006411E9">
      <w:r>
        <w:rPr>
          <w:noProof/>
        </w:rPr>
        <w:drawing>
          <wp:inline distT="0" distB="0" distL="0" distR="0" wp14:anchorId="4D5FF443" wp14:editId="319F8BBD">
            <wp:extent cx="3508312" cy="48158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2947" cy="484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23D3" w14:textId="6FB48DFB" w:rsidR="006411E9" w:rsidRDefault="006411E9">
      <w:r>
        <w:rPr>
          <w:noProof/>
        </w:rPr>
        <w:drawing>
          <wp:inline distT="0" distB="0" distL="0" distR="0" wp14:anchorId="7CB7BF74" wp14:editId="6755591E">
            <wp:extent cx="3887578" cy="2080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1296" cy="209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E9"/>
    <w:rsid w:val="001E47AE"/>
    <w:rsid w:val="006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A529"/>
  <w15:chartTrackingRefBased/>
  <w15:docId w15:val="{85824C9C-7979-46AF-AB55-52DFF34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4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1</cp:revision>
  <dcterms:created xsi:type="dcterms:W3CDTF">2021-12-16T11:24:00Z</dcterms:created>
  <dcterms:modified xsi:type="dcterms:W3CDTF">2021-12-16T11:27:00Z</dcterms:modified>
</cp:coreProperties>
</file>